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00000" w14:textId="77777777" w:rsidR="00106AB0" w:rsidRDefault="00553A16">
      <w:pPr>
        <w:spacing w:after="0" w:line="240" w:lineRule="auto"/>
        <w:ind w:right="-2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Иловлинским</w:t>
      </w:r>
      <w:proofErr w:type="spellEnd"/>
      <w:r>
        <w:rPr>
          <w:rFonts w:ascii="Times New Roman" w:hAnsi="Times New Roman"/>
          <w:b/>
          <w:sz w:val="28"/>
        </w:rPr>
        <w:t xml:space="preserve"> районным судом оглашен приговор по уголовному делу о мошенничестве под видом выполнения строительных работ»</w:t>
      </w:r>
    </w:p>
    <w:p w14:paraId="06000000" w14:textId="77777777" w:rsidR="00106AB0" w:rsidRDefault="00106AB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</w:p>
    <w:p w14:paraId="07000000" w14:textId="77777777" w:rsidR="00106AB0" w:rsidRDefault="00553A1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Приговором </w:t>
      </w:r>
      <w:proofErr w:type="spellStart"/>
      <w:r>
        <w:rPr>
          <w:rFonts w:ascii="Times New Roman" w:hAnsi="Times New Roman"/>
          <w:sz w:val="28"/>
        </w:rPr>
        <w:t>Иловлинского</w:t>
      </w:r>
      <w:proofErr w:type="spellEnd"/>
      <w:r>
        <w:rPr>
          <w:rFonts w:ascii="Times New Roman" w:hAnsi="Times New Roman"/>
          <w:sz w:val="28"/>
        </w:rPr>
        <w:t xml:space="preserve"> районного суда Волгоградской области 32-летний житель Астраханской области признан виновным в совершении 3 эпизодов преступлений, предусмотренных ч. 2 ст. 159 УК РФ (мошенничество с причинением значительного ущерба гражданину).</w:t>
      </w:r>
    </w:p>
    <w:p w14:paraId="08000000" w14:textId="77777777" w:rsidR="00106AB0" w:rsidRDefault="00553A1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Государственное обвинение по делу поддерживалось помощником прокурора </w:t>
      </w:r>
      <w:proofErr w:type="spellStart"/>
      <w:r>
        <w:rPr>
          <w:rFonts w:ascii="Times New Roman" w:hAnsi="Times New Roman"/>
          <w:sz w:val="28"/>
        </w:rPr>
        <w:t>Иловлинского</w:t>
      </w:r>
      <w:proofErr w:type="spellEnd"/>
      <w:r>
        <w:rPr>
          <w:rFonts w:ascii="Times New Roman" w:hAnsi="Times New Roman"/>
          <w:sz w:val="28"/>
        </w:rPr>
        <w:t xml:space="preserve"> района Волгоградской области Натальей Горбуновой.</w:t>
      </w:r>
    </w:p>
    <w:p w14:paraId="09000000" w14:textId="77777777" w:rsidR="00106AB0" w:rsidRDefault="00553A1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установлено, что фигурант уголовного дела в период с июля 2024 года по январь 2025 года размещал в сети «Интернет» объявления о возможности выполнения им различных строительных работ за денежные средства.</w:t>
      </w:r>
    </w:p>
    <w:p w14:paraId="0A000000" w14:textId="77777777" w:rsidR="00106AB0" w:rsidRDefault="00553A1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один из дней не позднее 08 июля 2024 года жительница х. Медведев </w:t>
      </w:r>
      <w:proofErr w:type="spellStart"/>
      <w:r>
        <w:rPr>
          <w:rFonts w:ascii="Times New Roman" w:hAnsi="Times New Roman"/>
          <w:sz w:val="28"/>
        </w:rPr>
        <w:t>Иловлинского</w:t>
      </w:r>
      <w:proofErr w:type="spellEnd"/>
      <w:r>
        <w:rPr>
          <w:rFonts w:ascii="Times New Roman" w:hAnsi="Times New Roman"/>
          <w:sz w:val="28"/>
        </w:rPr>
        <w:t xml:space="preserve"> района обратилась к мужчине с просьбой в изготовлении и установке трех пластиковых окон ПВХ в частном домовладении.</w:t>
      </w:r>
    </w:p>
    <w:p w14:paraId="0B000000" w14:textId="77777777" w:rsidR="00106AB0" w:rsidRDefault="00553A1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Прибыв по месту жительства </w:t>
      </w:r>
      <w:proofErr w:type="gramStart"/>
      <w:r>
        <w:rPr>
          <w:rFonts w:ascii="Times New Roman" w:hAnsi="Times New Roman"/>
          <w:sz w:val="28"/>
        </w:rPr>
        <w:t>потерпевшей</w:t>
      </w:r>
      <w:proofErr w:type="gramEnd"/>
      <w:r>
        <w:rPr>
          <w:rFonts w:ascii="Times New Roman" w:hAnsi="Times New Roman"/>
          <w:sz w:val="28"/>
        </w:rPr>
        <w:t xml:space="preserve"> злоумышленник произвел необходимые замеры, заключил с женщиной договор подряда на выполнение работ стоимостью 96 000 рублей, который потерпевшая оплатила путем оформления кредита.</w:t>
      </w:r>
    </w:p>
    <w:p w14:paraId="0C000000" w14:textId="77777777" w:rsidR="00106AB0" w:rsidRDefault="00553A1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обещанному сроку подсудимый взятые на себя обязательства по ремонту не выполнил.</w:t>
      </w:r>
    </w:p>
    <w:p w14:paraId="0D000000" w14:textId="77777777" w:rsidR="00106AB0" w:rsidRDefault="00553A1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Всего от противоправных действий осужденного пострадало трое жителей </w:t>
      </w:r>
      <w:proofErr w:type="spellStart"/>
      <w:r>
        <w:rPr>
          <w:rFonts w:ascii="Times New Roman" w:hAnsi="Times New Roman"/>
          <w:sz w:val="28"/>
        </w:rPr>
        <w:t>Иловлинского</w:t>
      </w:r>
      <w:proofErr w:type="spellEnd"/>
      <w:r>
        <w:rPr>
          <w:rFonts w:ascii="Times New Roman" w:hAnsi="Times New Roman"/>
          <w:sz w:val="28"/>
        </w:rPr>
        <w:t xml:space="preserve"> района, которым причинен ущерб на сумму более 200 тысяч рублей.</w:t>
      </w:r>
    </w:p>
    <w:p w14:paraId="0E000000" w14:textId="77777777" w:rsidR="00106AB0" w:rsidRDefault="00553A1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За содеянное суд приговорил гражданина к наказанию в виде лишения свободы сроком на 5 лет с отбыванием наказания в колонии общего режима со штрафом в размере 70 000 рублей.</w:t>
      </w:r>
    </w:p>
    <w:p w14:paraId="0F000000" w14:textId="77777777" w:rsidR="00106AB0" w:rsidRDefault="00106AB0">
      <w:pPr>
        <w:spacing w:after="0" w:line="240" w:lineRule="auto"/>
        <w:ind w:firstLine="708"/>
        <w:jc w:val="both"/>
      </w:pPr>
    </w:p>
    <w:p w14:paraId="10000000" w14:textId="77777777" w:rsidR="00106AB0" w:rsidRDefault="00553A16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Помощник прокурора района </w:t>
      </w:r>
    </w:p>
    <w:p w14:paraId="11000000" w14:textId="77777777" w:rsidR="00106AB0" w:rsidRDefault="00106AB0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14:paraId="12000000" w14:textId="0ECCAFFA" w:rsidR="00106AB0" w:rsidRDefault="00553A16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юрист 2 класса                                                                                         Н.А. Горбунова </w:t>
      </w:r>
    </w:p>
    <w:p w14:paraId="5D87C5B0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3CB7CFCC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72AB9D4C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3CBE64CB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6F2DA712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456F49E3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5972561E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125E8FC6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50BE4E5C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2FD0F870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7ED7B26E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33E52CAF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79EFFFD3" w14:textId="77777777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07364215" w14:textId="1E5D4EF9" w:rsidR="001C3AA4" w:rsidRDefault="001C3AA4">
      <w:pPr>
        <w:spacing w:after="0"/>
        <w:rPr>
          <w:rFonts w:ascii="Times New Roman" w:hAnsi="Times New Roman"/>
          <w:color w:val="000000" w:themeColor="text1"/>
          <w:sz w:val="28"/>
        </w:rPr>
      </w:pPr>
      <w:bookmarkStart w:id="0" w:name="_GoBack"/>
      <w:r w:rsidRPr="001C3AA4">
        <w:rPr>
          <w:rFonts w:ascii="Times New Roman" w:hAnsi="Times New Roman"/>
          <w:noProof/>
          <w:color w:val="000000" w:themeColor="text1"/>
          <w:sz w:val="28"/>
        </w:rPr>
        <w:drawing>
          <wp:inline distT="0" distB="0" distL="0" distR="0" wp14:anchorId="27423836" wp14:editId="3525BE46">
            <wp:extent cx="6299835" cy="8399780"/>
            <wp:effectExtent l="0" t="0" r="5715" b="1270"/>
            <wp:docPr id="1" name="Рисунок 1" descr="C:\Users\Мои файлы\Desktop\Юлёчек\для размещения\фото для публикации ст. 159 ук р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и файлы\Desktop\Юлёчек\для размещения\фото для публикации ст. 159 ук рф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3AA4">
      <w:headerReference w:type="default" r:id="rId7"/>
      <w:headerReference w:type="first" r:id="rId8"/>
      <w:pgSz w:w="11906" w:h="16838"/>
      <w:pgMar w:top="425" w:right="567" w:bottom="1389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CF0F3" w14:textId="77777777" w:rsidR="00D567EA" w:rsidRDefault="00D567EA">
      <w:pPr>
        <w:spacing w:after="0" w:line="240" w:lineRule="auto"/>
      </w:pPr>
      <w:r>
        <w:separator/>
      </w:r>
    </w:p>
  </w:endnote>
  <w:endnote w:type="continuationSeparator" w:id="0">
    <w:p w14:paraId="65E24616" w14:textId="77777777" w:rsidR="00D567EA" w:rsidRDefault="00D56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1562C" w14:textId="77777777" w:rsidR="00D567EA" w:rsidRDefault="00D567EA">
      <w:pPr>
        <w:spacing w:after="0" w:line="240" w:lineRule="auto"/>
      </w:pPr>
      <w:r>
        <w:separator/>
      </w:r>
    </w:p>
  </w:footnote>
  <w:footnote w:type="continuationSeparator" w:id="0">
    <w:p w14:paraId="038C65D8" w14:textId="77777777" w:rsidR="00D567EA" w:rsidRDefault="00D56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5911AF4F" w:rsidR="00106AB0" w:rsidRDefault="00553A16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 w:rsidR="008E4CF6">
      <w:rPr>
        <w:noProof/>
      </w:rPr>
      <w:t>2</w:t>
    </w:r>
    <w:r>
      <w:fldChar w:fldCharType="end"/>
    </w:r>
  </w:p>
  <w:p w14:paraId="02000000" w14:textId="77777777" w:rsidR="00106AB0" w:rsidRDefault="00106AB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106AB0" w:rsidRDefault="00106AB0">
    <w:pPr>
      <w:pStyle w:val="a7"/>
      <w:jc w:val="center"/>
    </w:pPr>
  </w:p>
  <w:p w14:paraId="04000000" w14:textId="77777777" w:rsidR="00106AB0" w:rsidRDefault="00106AB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B0"/>
    <w:rsid w:val="00106AB0"/>
    <w:rsid w:val="001C3AA4"/>
    <w:rsid w:val="00553A16"/>
    <w:rsid w:val="008E4CF6"/>
    <w:rsid w:val="00D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7CDDF-2859-4463-859E-64E0E151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FontStyle78">
    <w:name w:val="Font Style78"/>
    <w:basedOn w:val="12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styleId="a5">
    <w:name w:val="Body Text"/>
    <w:basedOn w:val="a"/>
    <w:link w:val="a6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customStyle="1" w:styleId="15">
    <w:name w:val="Основной текст15"/>
    <w:basedOn w:val="a"/>
    <w:link w:val="150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0">
    <w:name w:val="Основной текст15"/>
    <w:basedOn w:val="1"/>
    <w:link w:val="15"/>
    <w:rPr>
      <w:rFonts w:ascii="Times New Roman" w:hAnsi="Times New Roman"/>
      <w:sz w:val="2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styleId="a9">
    <w:name w:val="List Paragraph"/>
    <w:basedOn w:val="a"/>
    <w:link w:val="aa"/>
    <w:pPr>
      <w:spacing w:after="200" w:line="276" w:lineRule="auto"/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spacing w:after="180" w:line="240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3">
    <w:name w:val="Гиперссылка1"/>
    <w:basedOn w:val="12"/>
    <w:link w:val="ab"/>
    <w:rPr>
      <w:color w:val="0563C1" w:themeColor="hyperlink"/>
      <w:u w:val="single"/>
    </w:rPr>
  </w:style>
  <w:style w:type="character" w:styleId="ab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Заголовок1"/>
    <w:basedOn w:val="12"/>
    <w:link w:val="18"/>
  </w:style>
  <w:style w:type="character" w:customStyle="1" w:styleId="18">
    <w:name w:val="Заголовок1"/>
    <w:basedOn w:val="a0"/>
    <w:link w:val="17"/>
  </w:style>
  <w:style w:type="paragraph" w:customStyle="1" w:styleId="19">
    <w:name w:val="Основной текст1"/>
    <w:basedOn w:val="a"/>
    <w:link w:val="1a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a">
    <w:name w:val="Основной текст1"/>
    <w:basedOn w:val="1"/>
    <w:link w:val="19"/>
    <w:rPr>
      <w:sz w:val="2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b">
    <w:name w:val="Неразрешенное упоминание1"/>
    <w:basedOn w:val="12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basedOn w:val="a0"/>
    <w:link w:val="1b"/>
    <w:rPr>
      <w:color w:val="605E5C"/>
      <w:shd w:val="clear" w:color="auto" w:fill="E1DFDD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link">
    <w:name w:val="link"/>
    <w:basedOn w:val="12"/>
    <w:link w:val="link0"/>
  </w:style>
  <w:style w:type="character" w:customStyle="1" w:styleId="link0">
    <w:name w:val="link"/>
    <w:basedOn w:val="a0"/>
    <w:link w:val="link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paragraph" w:styleId="af2">
    <w:name w:val="Balloon Text"/>
    <w:basedOn w:val="a"/>
    <w:link w:val="af3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styleId="af4">
    <w:name w:val="Normal (Web)"/>
    <w:basedOn w:val="a"/>
    <w:link w:val="af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веб) Знак"/>
    <w:basedOn w:val="1"/>
    <w:link w:val="af4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8">
    <w:name w:val="Style8"/>
    <w:basedOn w:val="a"/>
    <w:link w:val="Style80"/>
    <w:pPr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2026-06-16T04:04:00Z</dcterms:created>
  <dcterms:modified xsi:type="dcterms:W3CDTF">2026-06-16T04:04:00Z</dcterms:modified>
</cp:coreProperties>
</file>