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3D" w:rsidRPr="00986305" w:rsidRDefault="00E47E3D" w:rsidP="00E47E3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86305">
        <w:rPr>
          <w:b/>
          <w:sz w:val="28"/>
          <w:szCs w:val="28"/>
        </w:rPr>
        <w:t>АДМИНИСТРАЦИЯ</w:t>
      </w:r>
    </w:p>
    <w:p w:rsidR="00E47E3D" w:rsidRPr="00986305" w:rsidRDefault="00E47E3D" w:rsidP="00E47E3D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НОВОГРИГОРЬЕВСКОГО СЕЛЬСКОГО ПОСЕЛЕНИЯ</w:t>
      </w:r>
    </w:p>
    <w:p w:rsidR="00E47E3D" w:rsidRPr="00986305" w:rsidRDefault="00E47E3D" w:rsidP="00E47E3D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ИЛОВЛИНСКОГО  МУНИЦИПАЛЬНОГО  РАЙОНА</w:t>
      </w:r>
    </w:p>
    <w:p w:rsidR="00E47E3D" w:rsidRPr="00986305" w:rsidRDefault="00E47E3D" w:rsidP="00E47E3D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ВОЛГОГРАДСКОЙ ОБЛАСТИ</w:t>
      </w:r>
    </w:p>
    <w:tbl>
      <w:tblPr>
        <w:tblW w:w="990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E47E3D" w:rsidRPr="00986305" w:rsidTr="00B10CBE">
        <w:trPr>
          <w:trHeight w:val="7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47E3D" w:rsidRPr="00986305" w:rsidRDefault="00E47E3D" w:rsidP="00B10CB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47E3D" w:rsidRPr="00986305" w:rsidRDefault="00E47E3D" w:rsidP="00E47E3D">
      <w:pPr>
        <w:ind w:right="18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 xml:space="preserve">                                                        ПОСТАНОВЛЕНИЕ      </w:t>
      </w:r>
    </w:p>
    <w:p w:rsidR="00E47E3D" w:rsidRPr="00986305" w:rsidRDefault="00E47E3D" w:rsidP="00986305">
      <w:pPr>
        <w:ind w:right="18"/>
        <w:jc w:val="both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 xml:space="preserve"> «21» февраля 2023 г.</w:t>
      </w:r>
      <w:r w:rsidRPr="00986305">
        <w:rPr>
          <w:sz w:val="28"/>
          <w:szCs w:val="28"/>
        </w:rPr>
        <w:t xml:space="preserve">                                                               </w:t>
      </w:r>
      <w:r w:rsidRPr="00986305">
        <w:rPr>
          <w:b/>
          <w:sz w:val="28"/>
          <w:szCs w:val="28"/>
        </w:rPr>
        <w:t>№ 25</w:t>
      </w:r>
    </w:p>
    <w:p w:rsidR="00E47E3D" w:rsidRPr="00986305" w:rsidRDefault="00E47E3D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Об утверждении муниципальной  программы</w:t>
      </w:r>
    </w:p>
    <w:p w:rsidR="00E47E3D" w:rsidRPr="00986305" w:rsidRDefault="00E47E3D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«Развитие и сохранение культуры</w:t>
      </w:r>
    </w:p>
    <w:p w:rsidR="00E47E3D" w:rsidRPr="00986305" w:rsidRDefault="00E47E3D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в Новогригорьевском сельском поселении</w:t>
      </w:r>
    </w:p>
    <w:p w:rsidR="00E47E3D" w:rsidRPr="00986305" w:rsidRDefault="00E47E3D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Иловлинского муниципального района Волгоградской области</w:t>
      </w:r>
    </w:p>
    <w:p w:rsidR="00E47E3D" w:rsidRPr="00986305" w:rsidRDefault="00E47E3D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на 2023-2025 годы»</w:t>
      </w:r>
    </w:p>
    <w:p w:rsidR="00E47E3D" w:rsidRPr="00986305" w:rsidRDefault="00E47E3D" w:rsidP="00E47E3D">
      <w:pPr>
        <w:rPr>
          <w:rFonts w:ascii="Arial" w:hAnsi="Arial" w:cs="Arial"/>
          <w:sz w:val="28"/>
          <w:szCs w:val="28"/>
        </w:rPr>
      </w:pPr>
    </w:p>
    <w:p w:rsidR="00E47E3D" w:rsidRPr="00986305" w:rsidRDefault="00E47E3D" w:rsidP="00E47E3D">
      <w:pPr>
        <w:rPr>
          <w:rFonts w:ascii="Arial" w:hAnsi="Arial" w:cs="Arial"/>
          <w:sz w:val="28"/>
          <w:szCs w:val="28"/>
        </w:rPr>
      </w:pPr>
    </w:p>
    <w:p w:rsidR="00E47E3D" w:rsidRPr="00986305" w:rsidRDefault="00E47E3D" w:rsidP="00E47E3D">
      <w:pPr>
        <w:tabs>
          <w:tab w:val="left" w:pos="4300"/>
        </w:tabs>
        <w:jc w:val="both"/>
        <w:rPr>
          <w:b/>
          <w:sz w:val="28"/>
          <w:szCs w:val="28"/>
        </w:rPr>
      </w:pPr>
      <w:r w:rsidRPr="00986305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Новогригорьевского сельского поселения, Решением Совета депутатов Новогригорьевского сельского поселения от 13.02.2023 года № 140/79 "О  внесении изменений и дополнений  в Решение Совета депутатов Новогригорьевского сельского поселения от 30 ноября 2022г. №136/79 «О бюджете Новогригорьевского сельского поселения на 2023 год и плановый период 2024 и 2025 годов»,  администрация Новогригорьевского сельского поселения Иловлинского муниципального района Волгоградской области</w:t>
      </w:r>
    </w:p>
    <w:p w:rsidR="00E47E3D" w:rsidRPr="00986305" w:rsidRDefault="00E47E3D" w:rsidP="00E47E3D">
      <w:pPr>
        <w:tabs>
          <w:tab w:val="left" w:pos="4300"/>
        </w:tabs>
        <w:rPr>
          <w:sz w:val="28"/>
          <w:szCs w:val="28"/>
        </w:rPr>
      </w:pPr>
      <w:r w:rsidRPr="00986305">
        <w:rPr>
          <w:sz w:val="28"/>
          <w:szCs w:val="28"/>
        </w:rPr>
        <w:t>ПОСТАНОВЛЯЕТ:</w:t>
      </w:r>
    </w:p>
    <w:p w:rsidR="00E47E3D" w:rsidRPr="00986305" w:rsidRDefault="00E47E3D" w:rsidP="00986305">
      <w:pPr>
        <w:ind w:firstLine="708"/>
        <w:rPr>
          <w:sz w:val="28"/>
          <w:szCs w:val="28"/>
        </w:rPr>
      </w:pPr>
      <w:r w:rsidRPr="00986305">
        <w:rPr>
          <w:sz w:val="28"/>
          <w:szCs w:val="28"/>
        </w:rPr>
        <w:t>1. Утвердить  прилагаемую  муниципальную   программу «Развитие и сохранение культуры в Новогригорьевском сельском поселении Иловлинского муниципального района Волгоградской области на 2023-2025 годы».</w:t>
      </w:r>
    </w:p>
    <w:p w:rsidR="00E47E3D" w:rsidRPr="00986305" w:rsidRDefault="00E47E3D" w:rsidP="00E47E3D">
      <w:pPr>
        <w:jc w:val="both"/>
        <w:rPr>
          <w:sz w:val="28"/>
          <w:szCs w:val="28"/>
        </w:rPr>
      </w:pPr>
      <w:r w:rsidRPr="00986305">
        <w:rPr>
          <w:sz w:val="28"/>
          <w:szCs w:val="28"/>
        </w:rPr>
        <w:t xml:space="preserve">        2. Администрации поселения при исполнении  среднесрочного финансового плана   Новогригорьевского сельского поселения на 2023-2025 годы предусматривать ассигнования на реализацию муниципальной   программы «Развитие и сохранение культуры в Новогригорьевском сельском поселении Иловлинского муниципального района Волгоградской области на 2023-2025 годы». </w:t>
      </w:r>
    </w:p>
    <w:p w:rsidR="00E47E3D" w:rsidRPr="00986305" w:rsidRDefault="00E47E3D" w:rsidP="00E47E3D">
      <w:pPr>
        <w:ind w:firstLine="360"/>
        <w:jc w:val="both"/>
        <w:rPr>
          <w:sz w:val="28"/>
          <w:szCs w:val="28"/>
        </w:rPr>
      </w:pPr>
      <w:r w:rsidRPr="00986305">
        <w:rPr>
          <w:sz w:val="28"/>
          <w:szCs w:val="28"/>
        </w:rPr>
        <w:t xml:space="preserve">   3. Установить, что в ходе реализации муниципальной  программы «Развитие и сохранение культуры в Новогригорьевском сельском поселении Иловлинского муниципального района Волгоградской области на 2023-2025 годы», мероприятия и объемы их финансирования подлежат  корректировке с учетом возможностей средств бюджета Новогригорьевского сельского поселения. </w:t>
      </w:r>
    </w:p>
    <w:p w:rsidR="00E47E3D" w:rsidRPr="00986305" w:rsidRDefault="00E47E3D" w:rsidP="00E47E3D">
      <w:pPr>
        <w:ind w:firstLine="360"/>
        <w:jc w:val="both"/>
        <w:rPr>
          <w:sz w:val="28"/>
          <w:szCs w:val="28"/>
        </w:rPr>
      </w:pPr>
      <w:r w:rsidRPr="00986305">
        <w:rPr>
          <w:sz w:val="28"/>
          <w:szCs w:val="28"/>
        </w:rPr>
        <w:t>4. Считать утратившим силу постановление № 105 от 08.12.2022г. «Об утверждении муниципальной программы "Развитие и сохранение культуры поселения на 2023-2025 годы"».</w:t>
      </w:r>
    </w:p>
    <w:p w:rsidR="00E47E3D" w:rsidRPr="00986305" w:rsidRDefault="00E47E3D" w:rsidP="00E47E3D">
      <w:pPr>
        <w:ind w:firstLine="360"/>
        <w:jc w:val="both"/>
        <w:rPr>
          <w:sz w:val="28"/>
          <w:szCs w:val="28"/>
        </w:rPr>
      </w:pPr>
      <w:r w:rsidRPr="00986305">
        <w:rPr>
          <w:sz w:val="28"/>
          <w:szCs w:val="28"/>
        </w:rPr>
        <w:t>5. Настоящее постановление вступает в силу с момента подписания и подлежит обнародованию.</w:t>
      </w:r>
    </w:p>
    <w:p w:rsidR="00E47E3D" w:rsidRPr="00986305" w:rsidRDefault="00E47E3D" w:rsidP="00E47E3D">
      <w:pPr>
        <w:jc w:val="both"/>
        <w:rPr>
          <w:sz w:val="28"/>
          <w:szCs w:val="28"/>
        </w:rPr>
      </w:pPr>
      <w:r w:rsidRPr="00986305">
        <w:rPr>
          <w:sz w:val="28"/>
          <w:szCs w:val="28"/>
        </w:rPr>
        <w:t xml:space="preserve">     6. Контроль за   исполнением  данного  постановления оставляю за собой. </w:t>
      </w:r>
    </w:p>
    <w:p w:rsidR="00E47E3D" w:rsidRPr="00986305" w:rsidRDefault="00E47E3D" w:rsidP="00E47E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6305" w:rsidRDefault="00E47E3D" w:rsidP="00E47E3D">
      <w:pPr>
        <w:jc w:val="both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 xml:space="preserve">Глава Новогригорьевского </w:t>
      </w:r>
      <w:r w:rsidR="00986305">
        <w:rPr>
          <w:b/>
          <w:sz w:val="28"/>
          <w:szCs w:val="28"/>
        </w:rPr>
        <w:t xml:space="preserve">                                                   </w:t>
      </w:r>
      <w:r w:rsidR="00986305" w:rsidRPr="00986305">
        <w:rPr>
          <w:b/>
          <w:sz w:val="28"/>
          <w:szCs w:val="28"/>
        </w:rPr>
        <w:t>Раскопов   И.Н.</w:t>
      </w:r>
    </w:p>
    <w:p w:rsidR="00986305" w:rsidRPr="00986305" w:rsidRDefault="00E47E3D" w:rsidP="00986305">
      <w:pPr>
        <w:jc w:val="both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 xml:space="preserve">сельского поселения </w:t>
      </w:r>
    </w:p>
    <w:p w:rsidR="00E47E3D" w:rsidRPr="00986305" w:rsidRDefault="00986305" w:rsidP="00E47E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7F2911" w:rsidRDefault="007F2911">
      <w:pPr>
        <w:rPr>
          <w:sz w:val="28"/>
          <w:szCs w:val="28"/>
        </w:rPr>
      </w:pPr>
    </w:p>
    <w:p w:rsidR="00986305" w:rsidRDefault="00986305">
      <w:pPr>
        <w:rPr>
          <w:sz w:val="28"/>
          <w:szCs w:val="28"/>
        </w:rPr>
      </w:pPr>
    </w:p>
    <w:p w:rsidR="00986305" w:rsidRDefault="00986305" w:rsidP="0098630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Утверждено </w:t>
      </w:r>
    </w:p>
    <w:p w:rsidR="00986305" w:rsidRDefault="00986305" w:rsidP="0098630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постановлением </w:t>
      </w:r>
      <w:r>
        <w:rPr>
          <w:color w:val="1E1E1E"/>
          <w:sz w:val="20"/>
          <w:szCs w:val="20"/>
        </w:rPr>
        <w:t>администрации</w:t>
      </w:r>
    </w:p>
    <w:p w:rsidR="00986305" w:rsidRPr="00FC2C5F" w:rsidRDefault="00986305" w:rsidP="0098630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>Новогригорьевского</w:t>
      </w:r>
      <w:r>
        <w:rPr>
          <w:color w:val="1E1E1E"/>
          <w:sz w:val="20"/>
          <w:szCs w:val="20"/>
        </w:rPr>
        <w:t xml:space="preserve">  с</w:t>
      </w:r>
      <w:r w:rsidRPr="00FC2C5F">
        <w:rPr>
          <w:color w:val="1E1E1E"/>
          <w:sz w:val="20"/>
          <w:szCs w:val="20"/>
        </w:rPr>
        <w:t>ельского поселения</w:t>
      </w:r>
    </w:p>
    <w:p w:rsidR="00986305" w:rsidRDefault="00986305" w:rsidP="0098630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>Иловлинского муниципального района</w:t>
      </w:r>
      <w:r>
        <w:rPr>
          <w:color w:val="1E1E1E"/>
          <w:sz w:val="20"/>
          <w:szCs w:val="20"/>
        </w:rPr>
        <w:t xml:space="preserve"> </w:t>
      </w:r>
    </w:p>
    <w:p w:rsidR="00986305" w:rsidRPr="00FC2C5F" w:rsidRDefault="00986305" w:rsidP="0098630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Волгоградской области </w:t>
      </w:r>
    </w:p>
    <w:p w:rsidR="00986305" w:rsidRDefault="00986305" w:rsidP="00986305">
      <w:pPr>
        <w:spacing w:line="255" w:lineRule="atLeast"/>
        <w:jc w:val="right"/>
      </w:pPr>
      <w:r>
        <w:rPr>
          <w:color w:val="1E1E1E"/>
          <w:sz w:val="20"/>
          <w:szCs w:val="20"/>
        </w:rPr>
        <w:t xml:space="preserve">№25 от 21 февраля 2023г. 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2826C4">
        <w:rPr>
          <w:b/>
          <w:sz w:val="28"/>
          <w:szCs w:val="28"/>
        </w:rPr>
        <w:t>ПАСПОРТ МУНИЦИПАЛЬНОЙ ПРОГРАММЫ</w:t>
      </w:r>
    </w:p>
    <w:p w:rsidR="00986305" w:rsidRDefault="00986305" w:rsidP="0098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М</w:t>
      </w:r>
      <w:r w:rsidRPr="003F1662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ая</w:t>
      </w:r>
      <w:r w:rsidRPr="003F16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F1662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а</w:t>
      </w:r>
    </w:p>
    <w:p w:rsidR="00986305" w:rsidRPr="00CD003F" w:rsidRDefault="00986305" w:rsidP="00986305">
      <w:pPr>
        <w:jc w:val="center"/>
        <w:rPr>
          <w:b/>
          <w:sz w:val="28"/>
          <w:szCs w:val="28"/>
        </w:rPr>
      </w:pPr>
      <w:r w:rsidRPr="003F1662">
        <w:rPr>
          <w:b/>
          <w:sz w:val="28"/>
          <w:szCs w:val="28"/>
        </w:rPr>
        <w:t xml:space="preserve"> «Развитие и сохранение культуры</w:t>
      </w:r>
      <w:r w:rsidRPr="001B6899">
        <w:rPr>
          <w:b/>
          <w:sz w:val="28"/>
          <w:szCs w:val="28"/>
        </w:rPr>
        <w:t xml:space="preserve"> </w:t>
      </w:r>
    </w:p>
    <w:p w:rsidR="00986305" w:rsidRPr="003F1662" w:rsidRDefault="00986305" w:rsidP="0098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Новогригорьевском сельском поселении</w:t>
      </w:r>
      <w:r w:rsidRPr="003F1662">
        <w:rPr>
          <w:b/>
          <w:sz w:val="28"/>
          <w:szCs w:val="28"/>
        </w:rPr>
        <w:t xml:space="preserve"> </w:t>
      </w:r>
    </w:p>
    <w:p w:rsidR="00986305" w:rsidRDefault="00986305" w:rsidP="00986305">
      <w:pPr>
        <w:jc w:val="center"/>
      </w:pPr>
      <w:r w:rsidRPr="006968D8">
        <w:rPr>
          <w:b/>
          <w:sz w:val="28"/>
          <w:szCs w:val="28"/>
        </w:rPr>
        <w:t>Иловлинского муниципального района Волгоградской области</w:t>
      </w:r>
      <w:r w:rsidRPr="002227A2">
        <w:t xml:space="preserve"> </w:t>
      </w:r>
    </w:p>
    <w:p w:rsidR="00986305" w:rsidRDefault="00986305" w:rsidP="0098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2023-2025</w:t>
      </w:r>
      <w:r w:rsidRPr="003F1662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708"/>
        <w:gridCol w:w="6300"/>
      </w:tblGrid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867AA8">
              <w:rPr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муниципальная 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 xml:space="preserve"> программа</w:t>
            </w:r>
            <w:r w:rsidRPr="00D73D75">
              <w:rPr>
                <w:b/>
              </w:rPr>
              <w:t xml:space="preserve"> </w:t>
            </w:r>
            <w:r w:rsidRPr="00D73D75">
              <w:rPr>
                <w:sz w:val="28"/>
                <w:szCs w:val="28"/>
              </w:rPr>
              <w:t xml:space="preserve">«Развитие и сохранение культуры </w:t>
            </w:r>
            <w:r>
              <w:rPr>
                <w:sz w:val="28"/>
                <w:szCs w:val="28"/>
              </w:rPr>
              <w:t>в Новогригорьевском сельском поселении</w:t>
            </w:r>
            <w:r w:rsidRPr="006968D8">
              <w:rPr>
                <w:sz w:val="28"/>
                <w:szCs w:val="28"/>
              </w:rPr>
              <w:t xml:space="preserve"> Иловлинского муниципального района Волгоградской области</w:t>
            </w:r>
            <w:r w:rsidRPr="00D73D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2023-2025</w:t>
            </w:r>
            <w:r w:rsidRPr="00D73D75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»</w:t>
            </w:r>
          </w:p>
          <w:p w:rsidR="0098630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(далее -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Программа)</w:t>
            </w: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 xml:space="preserve">муниципальной 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r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rPr>
          <w:trHeight w:val="778"/>
        </w:trPr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Разработчики муниципальной программы</w:t>
            </w:r>
          </w:p>
        </w:tc>
        <w:tc>
          <w:tcPr>
            <w:tcW w:w="6300" w:type="dxa"/>
          </w:tcPr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r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6300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Цели Программы: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обеспечение свободы творчества и прав граждан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на участие в культурной жизни.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развитие культурного потенциала и эффективное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его использование для активизации культурной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жизни муниципального образования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содействие нравственному и </w:t>
            </w:r>
            <w:r w:rsidRPr="00D73D75">
              <w:rPr>
                <w:sz w:val="28"/>
                <w:szCs w:val="28"/>
              </w:rPr>
              <w:t>интеллектуальному</w:t>
            </w:r>
            <w:r>
              <w:rPr>
                <w:sz w:val="28"/>
                <w:szCs w:val="28"/>
              </w:rPr>
              <w:t xml:space="preserve">  </w:t>
            </w:r>
            <w:r w:rsidRPr="00D73D75">
              <w:rPr>
                <w:sz w:val="28"/>
                <w:szCs w:val="28"/>
              </w:rPr>
              <w:t>развитию молодых граждан, профилактика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негативных проявлений в молодёжной среде.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Основные задачи Программы: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молодых дарований;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культурного обмена посредством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поддержки гастрольной деятельности;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проведение мероприятий, направленных на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подъём уровня культуры, воспитания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патриотизма, гражданственности, развитие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моральных, этических качеств жителей;</w:t>
            </w:r>
          </w:p>
          <w:p w:rsidR="0098630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талантливых и одарённых молодых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граждан.</w:t>
            </w: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Важнейшие целевые индикаторы и показатели муниципальной программы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0F466A">
              <w:rPr>
                <w:sz w:val="28"/>
                <w:szCs w:val="28"/>
              </w:rPr>
              <w:lastRenderedPageBreak/>
              <w:t xml:space="preserve">1. </w:t>
            </w:r>
            <w:r>
              <w:rPr>
                <w:sz w:val="28"/>
                <w:szCs w:val="28"/>
              </w:rPr>
              <w:t xml:space="preserve">Увеличение </w:t>
            </w:r>
            <w:r w:rsidRPr="000F466A">
              <w:rPr>
                <w:sz w:val="28"/>
                <w:szCs w:val="28"/>
              </w:rPr>
              <w:t xml:space="preserve"> участвующего</w:t>
            </w:r>
            <w:r>
              <w:rPr>
                <w:sz w:val="28"/>
                <w:szCs w:val="28"/>
              </w:rPr>
              <w:t xml:space="preserve"> населения</w:t>
            </w:r>
            <w:r w:rsidRPr="000F466A">
              <w:rPr>
                <w:sz w:val="28"/>
                <w:szCs w:val="28"/>
              </w:rPr>
              <w:t xml:space="preserve"> в культурно- досуговых мероприятиях, проводимых </w:t>
            </w:r>
            <w:r>
              <w:rPr>
                <w:sz w:val="28"/>
                <w:szCs w:val="28"/>
              </w:rPr>
              <w:lastRenderedPageBreak/>
              <w:t>Новогригорьевским сельским поселением в 2023г. – на 2%, в 2024г. – на 3%, в 2025г. – на 4%</w:t>
            </w:r>
            <w:r w:rsidRPr="000F466A">
              <w:rPr>
                <w:sz w:val="28"/>
                <w:szCs w:val="28"/>
              </w:rPr>
              <w:t>.</w:t>
            </w:r>
          </w:p>
          <w:p w:rsidR="0098630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F466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Увеличение</w:t>
            </w:r>
            <w:r w:rsidRPr="000F466A">
              <w:rPr>
                <w:sz w:val="28"/>
                <w:szCs w:val="28"/>
              </w:rPr>
              <w:t xml:space="preserve"> участвующего</w:t>
            </w:r>
            <w:r>
              <w:rPr>
                <w:sz w:val="28"/>
                <w:szCs w:val="28"/>
              </w:rPr>
              <w:t xml:space="preserve"> населения</w:t>
            </w:r>
            <w:r w:rsidRPr="000F466A">
              <w:rPr>
                <w:sz w:val="28"/>
                <w:szCs w:val="28"/>
              </w:rPr>
              <w:t xml:space="preserve"> в работе кружков и любительских объединений</w:t>
            </w:r>
            <w:r>
              <w:rPr>
                <w:sz w:val="28"/>
                <w:szCs w:val="28"/>
              </w:rPr>
              <w:t xml:space="preserve"> в 2023г. – на 2%, в 2024г. – на 3%, в 2025г. – на 4%</w:t>
            </w:r>
            <w:r w:rsidRPr="000F466A">
              <w:rPr>
                <w:sz w:val="28"/>
                <w:szCs w:val="28"/>
              </w:rPr>
              <w:t xml:space="preserve">. </w:t>
            </w:r>
          </w:p>
          <w:p w:rsidR="0098630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F466A">
              <w:rPr>
                <w:sz w:val="28"/>
                <w:szCs w:val="28"/>
              </w:rPr>
              <w:t>.Доля одаренных детей школьного возраста – победителей, участников всероссийских конкурсов, фестивалей, выставок, областных и районных конкурсных мероприятий</w:t>
            </w:r>
            <w:r>
              <w:rPr>
                <w:sz w:val="28"/>
                <w:szCs w:val="28"/>
              </w:rPr>
              <w:t xml:space="preserve"> в 2023г. – на 2%, в 2024г. – на 3%, в 2025г. – на 4%.</w:t>
            </w:r>
          </w:p>
          <w:p w:rsidR="00986305" w:rsidRPr="0075595E" w:rsidRDefault="00986305" w:rsidP="0049385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lastRenderedPageBreak/>
              <w:t>Срок и этапы реализации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00" w:type="dxa"/>
          </w:tcPr>
          <w:p w:rsidR="00986305" w:rsidRPr="00C83751" w:rsidRDefault="00986305" w:rsidP="00493854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Срок реализации программы  2023-2025</w:t>
            </w:r>
            <w:r w:rsidRPr="00C83751">
              <w:rPr>
                <w:sz w:val="28"/>
                <w:szCs w:val="28"/>
              </w:rPr>
              <w:t xml:space="preserve"> годов - в 1 этап.</w:t>
            </w: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6300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86305" w:rsidRDefault="00986305" w:rsidP="00493854">
            <w:pPr>
              <w:rPr>
                <w:sz w:val="28"/>
                <w:szCs w:val="28"/>
              </w:rPr>
            </w:pPr>
          </w:p>
          <w:p w:rsidR="00986305" w:rsidRDefault="00986305" w:rsidP="00493854">
            <w:pPr>
              <w:rPr>
                <w:sz w:val="28"/>
                <w:szCs w:val="28"/>
              </w:rPr>
            </w:pP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6300" w:type="dxa"/>
          </w:tcPr>
          <w:p w:rsidR="0098630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ы</w:t>
            </w:r>
            <w:r w:rsidRPr="00867AA8">
              <w:rPr>
                <w:sz w:val="28"/>
                <w:szCs w:val="28"/>
              </w:rPr>
              <w:t xml:space="preserve"> и источники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финансирования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муниципальной программы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общий объем необходимых для реализации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средств в 2023-2025</w:t>
            </w:r>
            <w:r w:rsidRPr="00D73D75">
              <w:rPr>
                <w:sz w:val="28"/>
                <w:szCs w:val="28"/>
              </w:rPr>
              <w:t xml:space="preserve"> годах</w:t>
            </w:r>
          </w:p>
          <w:p w:rsidR="00986305" w:rsidRPr="008A288B" w:rsidRDefault="00986305" w:rsidP="00493854">
            <w:pPr>
              <w:jc w:val="both"/>
              <w:rPr>
                <w:sz w:val="26"/>
                <w:szCs w:val="26"/>
              </w:rPr>
            </w:pPr>
            <w:r w:rsidRPr="00557CE3">
              <w:rPr>
                <w:sz w:val="28"/>
                <w:szCs w:val="28"/>
              </w:rPr>
              <w:t xml:space="preserve">составляет </w:t>
            </w:r>
            <w:r>
              <w:rPr>
                <w:sz w:val="26"/>
                <w:szCs w:val="26"/>
              </w:rPr>
              <w:t xml:space="preserve">5720,0 тыс. </w:t>
            </w:r>
            <w:r w:rsidRPr="008A288B">
              <w:rPr>
                <w:sz w:val="26"/>
                <w:szCs w:val="26"/>
              </w:rPr>
              <w:t xml:space="preserve"> руб.</w:t>
            </w:r>
          </w:p>
          <w:p w:rsidR="00986305" w:rsidRPr="008A288B" w:rsidRDefault="00986305" w:rsidP="00493854">
            <w:pPr>
              <w:jc w:val="both"/>
              <w:rPr>
                <w:sz w:val="26"/>
                <w:szCs w:val="26"/>
              </w:rPr>
            </w:pPr>
            <w:r w:rsidRPr="008A288B">
              <w:rPr>
                <w:sz w:val="26"/>
                <w:szCs w:val="26"/>
              </w:rPr>
              <w:t xml:space="preserve">2023г. – </w:t>
            </w:r>
            <w:r>
              <w:rPr>
                <w:sz w:val="26"/>
                <w:szCs w:val="26"/>
              </w:rPr>
              <w:t xml:space="preserve">2279,2 тыс. </w:t>
            </w:r>
            <w:r w:rsidRPr="008A288B">
              <w:rPr>
                <w:sz w:val="26"/>
                <w:szCs w:val="26"/>
              </w:rPr>
              <w:t xml:space="preserve"> руб.; </w:t>
            </w:r>
          </w:p>
          <w:p w:rsidR="00986305" w:rsidRPr="008A288B" w:rsidRDefault="00986305" w:rsidP="00493854">
            <w:pPr>
              <w:jc w:val="both"/>
              <w:rPr>
                <w:sz w:val="26"/>
                <w:szCs w:val="26"/>
              </w:rPr>
            </w:pPr>
            <w:r w:rsidRPr="008A288B">
              <w:rPr>
                <w:sz w:val="26"/>
                <w:szCs w:val="26"/>
              </w:rPr>
              <w:t xml:space="preserve">2024г. – </w:t>
            </w:r>
            <w:r>
              <w:rPr>
                <w:sz w:val="26"/>
                <w:szCs w:val="26"/>
              </w:rPr>
              <w:t xml:space="preserve">1705,3 тыс. </w:t>
            </w:r>
            <w:r w:rsidRPr="008A288B">
              <w:rPr>
                <w:sz w:val="26"/>
                <w:szCs w:val="26"/>
              </w:rPr>
              <w:t xml:space="preserve"> руб.; </w:t>
            </w:r>
          </w:p>
          <w:p w:rsidR="00986305" w:rsidRPr="008A288B" w:rsidRDefault="00986305" w:rsidP="00493854">
            <w:pPr>
              <w:jc w:val="both"/>
              <w:rPr>
                <w:sz w:val="26"/>
                <w:szCs w:val="26"/>
              </w:rPr>
            </w:pPr>
            <w:r w:rsidRPr="008A288B">
              <w:rPr>
                <w:sz w:val="26"/>
                <w:szCs w:val="26"/>
              </w:rPr>
              <w:t xml:space="preserve">2025 г.– </w:t>
            </w:r>
            <w:r>
              <w:rPr>
                <w:sz w:val="26"/>
                <w:szCs w:val="26"/>
              </w:rPr>
              <w:t xml:space="preserve">1735,5 тыс. </w:t>
            </w:r>
            <w:r w:rsidRPr="008A288B">
              <w:rPr>
                <w:sz w:val="26"/>
                <w:szCs w:val="26"/>
              </w:rPr>
              <w:t xml:space="preserve"> руб.</w:t>
            </w:r>
          </w:p>
          <w:p w:rsidR="00986305" w:rsidRDefault="00986305" w:rsidP="00493854">
            <w:pPr>
              <w:jc w:val="both"/>
              <w:rPr>
                <w:sz w:val="28"/>
                <w:szCs w:val="28"/>
              </w:rPr>
            </w:pPr>
          </w:p>
          <w:p w:rsidR="00986305" w:rsidRPr="0075595E" w:rsidRDefault="00986305" w:rsidP="00493854">
            <w:pPr>
              <w:rPr>
                <w:sz w:val="16"/>
                <w:szCs w:val="16"/>
              </w:rPr>
            </w:pPr>
          </w:p>
        </w:tc>
      </w:tr>
      <w:tr w:rsidR="00986305" w:rsidRPr="00D73D75" w:rsidTr="00493854">
        <w:tc>
          <w:tcPr>
            <w:tcW w:w="3708" w:type="dxa"/>
          </w:tcPr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Ожидаемые конечные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Результаты реализации муниципальной программы</w:t>
            </w:r>
          </w:p>
          <w:p w:rsidR="00986305" w:rsidRPr="00867AA8" w:rsidRDefault="00986305" w:rsidP="00493854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благоприятных условий для творческой деятельности населения;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активизация экономических процессов развития культуры, рост негосударственных ресурсов, привлекаемых в отрасль;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частичное удовлетворение потребности молодёжи в занятости;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самореализации подростков и молодёжи через активное участие в общественных мероприятиях.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Выполнение мероприятий программы</w:t>
            </w:r>
            <w:r>
              <w:rPr>
                <w:sz w:val="28"/>
                <w:szCs w:val="28"/>
              </w:rPr>
              <w:t xml:space="preserve">  </w:t>
            </w:r>
            <w:r w:rsidRPr="00D73D75">
              <w:rPr>
                <w:sz w:val="28"/>
                <w:szCs w:val="28"/>
              </w:rPr>
              <w:t>позволит: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73D75">
              <w:rPr>
                <w:sz w:val="28"/>
                <w:szCs w:val="28"/>
              </w:rPr>
              <w:t>сохранение и развитие культуры как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одного из основных стратегических ресурсов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развития поселения;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формирование привлекательного имиджа </w:t>
            </w:r>
            <w:r>
              <w:rPr>
                <w:sz w:val="28"/>
                <w:szCs w:val="28"/>
              </w:rPr>
              <w:t xml:space="preserve">Новогригорьевского </w:t>
            </w:r>
            <w:r w:rsidRPr="00D73D75">
              <w:rPr>
                <w:sz w:val="28"/>
                <w:szCs w:val="28"/>
              </w:rPr>
              <w:t>сельского поселения;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условий для творческой</w:t>
            </w:r>
            <w:r>
              <w:rPr>
                <w:sz w:val="28"/>
                <w:szCs w:val="28"/>
              </w:rPr>
              <w:t xml:space="preserve">  </w:t>
            </w:r>
            <w:r w:rsidRPr="00D73D75">
              <w:rPr>
                <w:sz w:val="28"/>
                <w:szCs w:val="28"/>
              </w:rPr>
              <w:t>деятельности;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повышение эффективности системы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управления в сфере культуры;</w:t>
            </w:r>
          </w:p>
          <w:p w:rsidR="00986305" w:rsidRPr="00D73D75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укрепление материально-технической базы</w:t>
            </w:r>
          </w:p>
          <w:p w:rsidR="00986305" w:rsidRPr="00625EC0" w:rsidRDefault="00986305" w:rsidP="00493854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отрасли</w:t>
            </w:r>
          </w:p>
        </w:tc>
      </w:tr>
    </w:tbl>
    <w:p w:rsidR="00986305" w:rsidRDefault="00986305" w:rsidP="00986305">
      <w:pPr>
        <w:tabs>
          <w:tab w:val="left" w:pos="8100"/>
        </w:tabs>
        <w:rPr>
          <w:b/>
          <w:sz w:val="28"/>
          <w:szCs w:val="28"/>
        </w:rPr>
      </w:pPr>
    </w:p>
    <w:p w:rsidR="00986305" w:rsidRDefault="00986305" w:rsidP="00986305">
      <w:pPr>
        <w:tabs>
          <w:tab w:val="left" w:pos="8100"/>
        </w:tabs>
        <w:rPr>
          <w:b/>
          <w:sz w:val="28"/>
          <w:szCs w:val="28"/>
        </w:rPr>
      </w:pPr>
    </w:p>
    <w:p w:rsidR="00986305" w:rsidRDefault="00986305" w:rsidP="00986305">
      <w:pPr>
        <w:tabs>
          <w:tab w:val="left" w:pos="8100"/>
        </w:tabs>
        <w:rPr>
          <w:b/>
          <w:sz w:val="28"/>
          <w:szCs w:val="28"/>
        </w:rPr>
      </w:pPr>
    </w:p>
    <w:p w:rsidR="00986305" w:rsidRPr="009A3E3A" w:rsidRDefault="00986305" w:rsidP="00986305">
      <w:pPr>
        <w:tabs>
          <w:tab w:val="left" w:pos="8100"/>
        </w:tabs>
        <w:rPr>
          <w:b/>
          <w:sz w:val="28"/>
          <w:szCs w:val="28"/>
        </w:rPr>
      </w:pPr>
    </w:p>
    <w:p w:rsidR="00986305" w:rsidRDefault="00986305" w:rsidP="0098630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9A3E3A">
        <w:rPr>
          <w:b/>
          <w:sz w:val="28"/>
          <w:szCs w:val="28"/>
        </w:rPr>
        <w:t>Содержание проблемы</w:t>
      </w:r>
    </w:p>
    <w:p w:rsidR="00986305" w:rsidRPr="009A3E3A" w:rsidRDefault="00986305" w:rsidP="00986305">
      <w:pPr>
        <w:ind w:left="708"/>
        <w:jc w:val="center"/>
        <w:rPr>
          <w:b/>
          <w:sz w:val="28"/>
          <w:szCs w:val="28"/>
        </w:rPr>
      </w:pP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Новогригорьевского </w:t>
      </w:r>
      <w:r w:rsidRPr="003F1662">
        <w:rPr>
          <w:sz w:val="28"/>
          <w:szCs w:val="28"/>
        </w:rPr>
        <w:t>сельского поселения по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статистическим данным проживает более </w:t>
      </w:r>
      <w:r>
        <w:rPr>
          <w:sz w:val="28"/>
          <w:szCs w:val="28"/>
        </w:rPr>
        <w:t>1000</w:t>
      </w:r>
      <w:r w:rsidRPr="003F1662">
        <w:rPr>
          <w:sz w:val="28"/>
          <w:szCs w:val="28"/>
        </w:rPr>
        <w:t xml:space="preserve"> человек. 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F1662">
        <w:rPr>
          <w:sz w:val="28"/>
          <w:szCs w:val="28"/>
        </w:rPr>
        <w:t xml:space="preserve">ахождение и близость </w:t>
      </w:r>
      <w:r>
        <w:rPr>
          <w:sz w:val="28"/>
          <w:szCs w:val="28"/>
        </w:rPr>
        <w:t xml:space="preserve">к городу Волгограду </w:t>
      </w:r>
      <w:r w:rsidRPr="003F1662">
        <w:rPr>
          <w:sz w:val="28"/>
          <w:szCs w:val="28"/>
        </w:rPr>
        <w:t>создают благоприятные условия для развития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культуры, спорта и творчества жителей.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актуальных задач развития народного творчества требует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комплексного подхода, современной организации работы, проведения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согласованной по задачам, срокам и ресурсам системы мероприятий.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 условиях становления информационного общества сохранение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конкурентоспособности культуры в большой мере зависит от увеличения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удельного веса ее информационной составляющей.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Многообразие явлений, характеризующих отрасль культуры, не позволяет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решать стоящие перед ней проблемы без широкого взаимодействия органов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государственной власти области и местного самоуправления, общественных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объединений и других субъектов культурной деятельности. Это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обусловливает необходимость применения программных методов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деятельности в рамках областной целевой программы.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сегодняшний день на территории поселения </w:t>
      </w:r>
      <w:r>
        <w:rPr>
          <w:sz w:val="28"/>
          <w:szCs w:val="28"/>
        </w:rPr>
        <w:t>работает Новогригорьевский сельский Дом культуры, Старогригорьевский сельский клуб,   выездная библиотека в ст-це Новогригорьевской  и библиотека в ст-це Старогригорьевской.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Из-за отсутствия оборудованных помещений нет возможности вести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работу с детьми младше 3 лет, а потребность в такой работе возрастает с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каждым днем. 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Необходимость разработки данной Программы вызвана следующим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факторами: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кризисные явления в обществе в условиях существующей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нестабильности увеличивают число детей и подростков, попадающих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трудные жизненные ситуации;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среди причин можно отметить ухудшение условий жизни семьи,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падение нравственных устоев;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в некоторых семьях обязательными элементами воспитания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становится унижение человеческого достоинства детей, психическое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физическое насилие. Именно из таких семей дети уходят на улицу, 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находясь вне контроля, совершают правонарушения.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проблемы возможно только при комплексном подходе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взаимодействии всех учреждений и организаций, входящих в систему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профилактики безнадзорности и правонарушений несовершеннолетних.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B616E" w:rsidRDefault="009B616E" w:rsidP="00986305">
      <w:pPr>
        <w:jc w:val="center"/>
        <w:rPr>
          <w:b/>
          <w:sz w:val="28"/>
          <w:szCs w:val="28"/>
        </w:rPr>
      </w:pPr>
    </w:p>
    <w:p w:rsidR="009B616E" w:rsidRDefault="009B616E" w:rsidP="00986305">
      <w:pPr>
        <w:jc w:val="center"/>
        <w:rPr>
          <w:b/>
          <w:sz w:val="28"/>
          <w:szCs w:val="28"/>
        </w:rPr>
      </w:pPr>
    </w:p>
    <w:p w:rsidR="009B616E" w:rsidRDefault="009B616E" w:rsidP="00986305">
      <w:pPr>
        <w:jc w:val="center"/>
        <w:rPr>
          <w:b/>
          <w:sz w:val="28"/>
          <w:szCs w:val="28"/>
        </w:rPr>
      </w:pPr>
    </w:p>
    <w:p w:rsidR="009B616E" w:rsidRDefault="009B616E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F4C49">
        <w:rPr>
          <w:b/>
          <w:sz w:val="28"/>
          <w:szCs w:val="28"/>
        </w:rPr>
        <w:t>. Основные цели и задачи Программы</w:t>
      </w:r>
    </w:p>
    <w:p w:rsidR="00986305" w:rsidRPr="006F4C49" w:rsidRDefault="00986305" w:rsidP="00986305">
      <w:pPr>
        <w:jc w:val="center"/>
        <w:rPr>
          <w:b/>
          <w:sz w:val="28"/>
          <w:szCs w:val="28"/>
        </w:rPr>
      </w:pP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Целями Программы является обеспечение прав граждан на доступ к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культурным ценностям и информационным ресурсам; обеспечение свободы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творчества и прав граждан на участие в культурной жизни.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Содействие нравственному, интеллектуальному и физическому развитию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молодых граждан, профилактика негативных проявлений в молодёжной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среде.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Важнейшими целями программы также являются: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исторического и культурного наследия Новогригорьевского сельского поселения;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единого культурного пространства, создание условий для доступности населения к культурным ценностям, информационным ресурсам и пользованию учреждениями культуры;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сохранения и развития культурного потенциала.</w:t>
      </w:r>
    </w:p>
    <w:p w:rsidR="00986305" w:rsidRPr="00527230" w:rsidRDefault="00986305" w:rsidP="00986305">
      <w:pPr>
        <w:rPr>
          <w:sz w:val="28"/>
          <w:szCs w:val="28"/>
        </w:rPr>
      </w:pPr>
      <w:r w:rsidRPr="00527230">
        <w:rPr>
          <w:sz w:val="28"/>
          <w:szCs w:val="28"/>
        </w:rPr>
        <w:t xml:space="preserve">Программа ориентирована на последовательное решение приоритетных </w:t>
      </w:r>
    </w:p>
    <w:p w:rsidR="00986305" w:rsidRPr="00527230" w:rsidRDefault="00986305" w:rsidP="00986305">
      <w:pPr>
        <w:rPr>
          <w:sz w:val="28"/>
          <w:szCs w:val="28"/>
        </w:rPr>
      </w:pPr>
      <w:r w:rsidRPr="00527230">
        <w:rPr>
          <w:sz w:val="28"/>
          <w:szCs w:val="28"/>
        </w:rPr>
        <w:t>задач: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проведение мероприятий, направленных на подъём уровня культуры,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воспитания патриотизма, гражданственности, развитие моральных,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этических качеств жителей территории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развитие различных форм культурно-досуговой деятельности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любительского творчества;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поддержка молодых дарований;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создание условий для творческой деятельности работников культуры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искусства;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обеспечение культурного обмена посредством поддержки гастрольной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выставочной деятельности;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разработка информационных продуктов и технологий и внедрение 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сферу культуры;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укрепление и модернизация материально-технической базы учреждений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 и искусства, поддержка деятельности муниципальной библиотеки.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снизить остроту проблемы у жителей в организации полноценного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отдыха по месту жительства.</w:t>
      </w: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повысить общественную активность молодого поколения.</w:t>
      </w:r>
    </w:p>
    <w:p w:rsidR="00986305" w:rsidRPr="00CD003F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4</w:t>
      </w:r>
      <w:r w:rsidRPr="00874C97">
        <w:rPr>
          <w:b/>
          <w:sz w:val="28"/>
          <w:szCs w:val="28"/>
        </w:rPr>
        <w:t>. Перечень мероприятий и работ по реализации программы с указанием всех источников финансирования по годам</w:t>
      </w:r>
    </w:p>
    <w:p w:rsidR="00986305" w:rsidRPr="00BB2869" w:rsidRDefault="00986305" w:rsidP="0098630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B2869">
        <w:rPr>
          <w:color w:val="000000"/>
          <w:sz w:val="28"/>
          <w:szCs w:val="28"/>
        </w:rPr>
        <w:t xml:space="preserve">Перечень мероприятий </w:t>
      </w:r>
      <w:r>
        <w:rPr>
          <w:color w:val="000000"/>
          <w:sz w:val="28"/>
          <w:szCs w:val="28"/>
        </w:rPr>
        <w:t xml:space="preserve">и работ по реализации </w:t>
      </w:r>
      <w:r w:rsidRPr="00BB2869">
        <w:rPr>
          <w:color w:val="000000"/>
          <w:sz w:val="28"/>
          <w:szCs w:val="28"/>
        </w:rPr>
        <w:t xml:space="preserve">Программы </w:t>
      </w:r>
      <w:r>
        <w:rPr>
          <w:color w:val="000000"/>
          <w:sz w:val="28"/>
          <w:szCs w:val="28"/>
        </w:rPr>
        <w:t xml:space="preserve">с указанием всех источников финансирования по годам </w:t>
      </w:r>
      <w:r w:rsidRPr="00BB2869">
        <w:rPr>
          <w:color w:val="000000"/>
          <w:sz w:val="28"/>
          <w:szCs w:val="28"/>
        </w:rPr>
        <w:t>приведен</w:t>
      </w:r>
      <w:r>
        <w:rPr>
          <w:color w:val="000000"/>
          <w:sz w:val="28"/>
          <w:szCs w:val="28"/>
        </w:rPr>
        <w:t>ы</w:t>
      </w:r>
      <w:r w:rsidRPr="00BB2869">
        <w:rPr>
          <w:color w:val="000000"/>
          <w:sz w:val="28"/>
          <w:szCs w:val="28"/>
        </w:rPr>
        <w:t xml:space="preserve"> в прило</w:t>
      </w:r>
      <w:r>
        <w:rPr>
          <w:color w:val="000000"/>
          <w:sz w:val="28"/>
          <w:szCs w:val="28"/>
        </w:rPr>
        <w:t>жении № 1</w:t>
      </w:r>
      <w:r w:rsidRPr="00BB2869">
        <w:rPr>
          <w:color w:val="000000"/>
          <w:sz w:val="28"/>
          <w:szCs w:val="28"/>
        </w:rPr>
        <w:t>.</w:t>
      </w:r>
    </w:p>
    <w:p w:rsidR="00986305" w:rsidRPr="00874C97" w:rsidRDefault="00986305" w:rsidP="00986305">
      <w:pPr>
        <w:rPr>
          <w:b/>
          <w:sz w:val="28"/>
          <w:szCs w:val="28"/>
        </w:rPr>
      </w:pPr>
    </w:p>
    <w:p w:rsidR="00986305" w:rsidRPr="00EC1BC4" w:rsidRDefault="00986305" w:rsidP="00986305">
      <w:pPr>
        <w:jc w:val="center"/>
        <w:rPr>
          <w:b/>
          <w:sz w:val="28"/>
          <w:szCs w:val="28"/>
        </w:rPr>
      </w:pPr>
      <w:r w:rsidRPr="00CD003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Pr="00EC1BC4">
        <w:rPr>
          <w:b/>
          <w:sz w:val="28"/>
          <w:szCs w:val="28"/>
        </w:rPr>
        <w:t>Ресурсное обеспечение Программы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в соответствии с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действующим законодательством, планом мероприятий программы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условиями договоров, заключённых в рамках программы.</w:t>
      </w:r>
    </w:p>
    <w:p w:rsidR="00986305" w:rsidRPr="003F1662" w:rsidRDefault="00986305" w:rsidP="0098630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При несоответствии, утверждённых местным бюджетом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запланированных программой объёмов финансирования, заказчик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обеспечивает корректировку программы.</w:t>
      </w:r>
    </w:p>
    <w:p w:rsidR="00986305" w:rsidRPr="008A288B" w:rsidRDefault="00986305" w:rsidP="00986305">
      <w:pPr>
        <w:jc w:val="both"/>
        <w:rPr>
          <w:sz w:val="26"/>
          <w:szCs w:val="26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  <w:r>
        <w:rPr>
          <w:sz w:val="28"/>
          <w:szCs w:val="28"/>
        </w:rPr>
        <w:t xml:space="preserve"> </w:t>
      </w:r>
      <w:r w:rsidRPr="00557CE3">
        <w:rPr>
          <w:sz w:val="28"/>
          <w:szCs w:val="28"/>
        </w:rPr>
        <w:t xml:space="preserve">размере  </w:t>
      </w:r>
      <w:r>
        <w:rPr>
          <w:sz w:val="26"/>
          <w:szCs w:val="26"/>
        </w:rPr>
        <w:t>5720,0</w:t>
      </w:r>
      <w:r w:rsidRPr="008A288B">
        <w:rPr>
          <w:sz w:val="26"/>
          <w:szCs w:val="26"/>
        </w:rPr>
        <w:t xml:space="preserve"> руб.</w:t>
      </w:r>
      <w:r>
        <w:rPr>
          <w:sz w:val="26"/>
          <w:szCs w:val="26"/>
        </w:rPr>
        <w:t>средств бюджета поселения.</w:t>
      </w:r>
    </w:p>
    <w:p w:rsidR="00986305" w:rsidRPr="008A288B" w:rsidRDefault="00986305" w:rsidP="00986305">
      <w:pPr>
        <w:jc w:val="both"/>
        <w:rPr>
          <w:sz w:val="26"/>
          <w:szCs w:val="26"/>
        </w:rPr>
      </w:pPr>
      <w:r w:rsidRPr="008A288B">
        <w:rPr>
          <w:sz w:val="26"/>
          <w:szCs w:val="26"/>
        </w:rPr>
        <w:lastRenderedPageBreak/>
        <w:t xml:space="preserve">2023г. – </w:t>
      </w:r>
      <w:r>
        <w:rPr>
          <w:sz w:val="26"/>
          <w:szCs w:val="26"/>
        </w:rPr>
        <w:t>2279,2 тыс.</w:t>
      </w:r>
      <w:r w:rsidRPr="008A288B">
        <w:rPr>
          <w:sz w:val="26"/>
          <w:szCs w:val="26"/>
        </w:rPr>
        <w:t xml:space="preserve"> руб.; </w:t>
      </w:r>
    </w:p>
    <w:p w:rsidR="00986305" w:rsidRPr="008A288B" w:rsidRDefault="00986305" w:rsidP="00986305">
      <w:pPr>
        <w:jc w:val="both"/>
        <w:rPr>
          <w:sz w:val="26"/>
          <w:szCs w:val="26"/>
        </w:rPr>
      </w:pPr>
      <w:r w:rsidRPr="008A288B">
        <w:rPr>
          <w:sz w:val="26"/>
          <w:szCs w:val="26"/>
        </w:rPr>
        <w:t xml:space="preserve">2024г. – </w:t>
      </w:r>
      <w:r>
        <w:rPr>
          <w:sz w:val="26"/>
          <w:szCs w:val="26"/>
        </w:rPr>
        <w:t xml:space="preserve">1705,3 тыс. </w:t>
      </w:r>
      <w:r w:rsidRPr="008A288B">
        <w:rPr>
          <w:sz w:val="26"/>
          <w:szCs w:val="26"/>
        </w:rPr>
        <w:t xml:space="preserve"> руб.; </w:t>
      </w:r>
    </w:p>
    <w:p w:rsidR="00986305" w:rsidRPr="008A288B" w:rsidRDefault="00986305" w:rsidP="00986305">
      <w:pPr>
        <w:jc w:val="both"/>
        <w:rPr>
          <w:sz w:val="26"/>
          <w:szCs w:val="26"/>
        </w:rPr>
      </w:pPr>
      <w:r w:rsidRPr="008A288B">
        <w:rPr>
          <w:sz w:val="26"/>
          <w:szCs w:val="26"/>
        </w:rPr>
        <w:t xml:space="preserve">2025 г.– </w:t>
      </w:r>
      <w:r>
        <w:rPr>
          <w:sz w:val="26"/>
          <w:szCs w:val="26"/>
        </w:rPr>
        <w:t xml:space="preserve">1735,5 тыс. </w:t>
      </w:r>
      <w:r w:rsidRPr="008A288B">
        <w:rPr>
          <w:sz w:val="26"/>
          <w:szCs w:val="26"/>
        </w:rPr>
        <w:t xml:space="preserve"> руб.</w:t>
      </w:r>
    </w:p>
    <w:p w:rsidR="00986305" w:rsidRDefault="00986305" w:rsidP="009863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Организация управления программой и контроль за ходом ее реализации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3F1662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3F166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 и контроль за ходом ее реализации</w:t>
      </w:r>
      <w:r w:rsidRPr="003F1662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главным специалистом (экономистом) администрации</w:t>
      </w:r>
      <w:r w:rsidRPr="003F1662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 сельского поселения.</w:t>
      </w:r>
    </w:p>
    <w:p w:rsidR="00986305" w:rsidRPr="00874FD8" w:rsidRDefault="00986305" w:rsidP="00986305">
      <w:pPr>
        <w:pStyle w:val="a4"/>
        <w:spacing w:after="0" w:afterAutospacing="0" w:line="228" w:lineRule="atLeast"/>
        <w:ind w:firstLine="363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Администрация Новогригорьевского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986305" w:rsidRPr="00874FD8" w:rsidRDefault="00986305" w:rsidP="00986305">
      <w:pPr>
        <w:pStyle w:val="western"/>
        <w:spacing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Реализация Программы осуществляется на основе:</w:t>
      </w:r>
    </w:p>
    <w:p w:rsidR="00986305" w:rsidRPr="00874FD8" w:rsidRDefault="00986305" w:rsidP="0098630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1) муниципальных контрактов, гражданско-правовых договоров,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</w:t>
      </w:r>
      <w:r>
        <w:rPr>
          <w:color w:val="000000"/>
          <w:sz w:val="28"/>
          <w:szCs w:val="28"/>
        </w:rPr>
        <w:t>еральным законом от 05</w:t>
      </w:r>
      <w:r w:rsidRPr="00874FD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874FD8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13</w:t>
      </w:r>
      <w:r w:rsidRPr="00874FD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44-ФЗ «О контрактной системе в сфере закупок товаров, работ, услуг для обеспечения</w:t>
      </w:r>
      <w:r w:rsidRPr="00874FD8">
        <w:rPr>
          <w:color w:val="000000"/>
          <w:sz w:val="28"/>
          <w:szCs w:val="28"/>
        </w:rPr>
        <w:t xml:space="preserve"> государственных и муниципальных нужд»;</w:t>
      </w:r>
    </w:p>
    <w:p w:rsidR="00986305" w:rsidRPr="00874FD8" w:rsidRDefault="00986305" w:rsidP="00986305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74FD8">
        <w:rPr>
          <w:color w:val="000000"/>
          <w:sz w:val="28"/>
          <w:szCs w:val="28"/>
        </w:rPr>
        <w:t>2) условий, порядка и правил, утвержденных федеральными и областными нормативными правовыми актами.</w:t>
      </w:r>
    </w:p>
    <w:p w:rsidR="00986305" w:rsidRPr="00874FD8" w:rsidRDefault="00986305" w:rsidP="0098630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Администрация Новогригорьевского сельского поселения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Новогригорьевского сельского поселения в установленном порядке.</w:t>
      </w:r>
    </w:p>
    <w:p w:rsidR="00986305" w:rsidRPr="00874FD8" w:rsidRDefault="00986305" w:rsidP="00986305">
      <w:pPr>
        <w:pStyle w:val="a4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986305" w:rsidRPr="00874FD8" w:rsidRDefault="00986305" w:rsidP="00986305">
      <w:pPr>
        <w:pStyle w:val="a4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 xml:space="preserve">Контроль за реализацией Программы осуществляется </w:t>
      </w:r>
      <w:r>
        <w:rPr>
          <w:sz w:val="28"/>
          <w:szCs w:val="28"/>
        </w:rPr>
        <w:t>главным специалистом (экономистом) а</w:t>
      </w:r>
      <w:r>
        <w:rPr>
          <w:color w:val="000000"/>
          <w:sz w:val="28"/>
          <w:szCs w:val="28"/>
        </w:rPr>
        <w:t>дминистрации</w:t>
      </w:r>
      <w:r w:rsidRPr="00874FD8">
        <w:rPr>
          <w:color w:val="000000"/>
          <w:sz w:val="28"/>
          <w:szCs w:val="28"/>
        </w:rPr>
        <w:t xml:space="preserve"> Новогригорьевского сельского поселения.</w:t>
      </w:r>
    </w:p>
    <w:p w:rsidR="00986305" w:rsidRDefault="00986305" w:rsidP="00986305">
      <w:pPr>
        <w:rPr>
          <w:b/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Оценка ожидаемой эффективности (социально-экономические, экологические и иные последствия) от реализации Программы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Pr="001511E5" w:rsidRDefault="00986305" w:rsidP="00986305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Ожидаемые конечные результаты реализации Программы:</w:t>
      </w:r>
    </w:p>
    <w:p w:rsidR="00986305" w:rsidRPr="001511E5" w:rsidRDefault="00986305" w:rsidP="00986305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сохранение творческого потенциала Новогригорьевского сельского поселения, улучшение условий для творчества;</w:t>
      </w:r>
    </w:p>
    <w:p w:rsidR="00986305" w:rsidRPr="001511E5" w:rsidRDefault="00986305" w:rsidP="00986305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улучшение качества услуг учреждения культуры и увеличение количества посетителей;</w:t>
      </w:r>
    </w:p>
    <w:p w:rsidR="00986305" w:rsidRPr="001511E5" w:rsidRDefault="00986305" w:rsidP="00986305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достижения высокого уровня дополнительного образования детей;</w:t>
      </w:r>
    </w:p>
    <w:p w:rsidR="00986305" w:rsidRPr="001511E5" w:rsidRDefault="00986305" w:rsidP="00986305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lastRenderedPageBreak/>
        <w:t>- формирование в Новогригорьевского сельского поселения гармоничной культурной среды.</w:t>
      </w:r>
    </w:p>
    <w:p w:rsidR="00986305" w:rsidRPr="001511E5" w:rsidRDefault="00986305" w:rsidP="00986305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При выполнении всех программных мероприятий будут улучшены условия исполнения конституционных прав граждан, сохранён и преумножен творческий потенциал Новогригорьевского сельского поселения.</w:t>
      </w:r>
    </w:p>
    <w:p w:rsidR="00986305" w:rsidRPr="001511E5" w:rsidRDefault="00986305" w:rsidP="00986305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Будет улучшено качество предоставляемых услуг учреждением культуры и увеличится количество посетителей культурно-массовых мероприятий. Будет сформирована в Новогригорьевского сельском поселении гармоничная культурная среда.</w:t>
      </w:r>
    </w:p>
    <w:p w:rsidR="00986305" w:rsidRPr="005B5B2E" w:rsidRDefault="00986305" w:rsidP="00986305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Социально-экономический эффект от реализации Программы выражается:</w:t>
      </w:r>
    </w:p>
    <w:p w:rsidR="00986305" w:rsidRPr="005B5B2E" w:rsidRDefault="00986305" w:rsidP="00986305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 xml:space="preserve">- в обеспечении сохранности объектов культурного наследия </w:t>
      </w:r>
      <w:r w:rsidRPr="001511E5">
        <w:rPr>
          <w:color w:val="000000"/>
          <w:sz w:val="28"/>
          <w:szCs w:val="28"/>
        </w:rPr>
        <w:t>Новогригорьевского</w:t>
      </w:r>
      <w:r w:rsidRPr="005B5B2E">
        <w:rPr>
          <w:color w:val="000000"/>
          <w:sz w:val="28"/>
          <w:szCs w:val="28"/>
        </w:rPr>
        <w:t xml:space="preserve"> сельского поселения;</w:t>
      </w:r>
    </w:p>
    <w:p w:rsidR="00986305" w:rsidRPr="005B5B2E" w:rsidRDefault="00986305" w:rsidP="00986305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укреплении единого культурного пространства, культурных связей, обеспечении доступа к культурным ценностям и информационным ресурсам различных групп граждан;</w:t>
      </w:r>
    </w:p>
    <w:p w:rsidR="00986305" w:rsidRPr="005B5B2E" w:rsidRDefault="00986305" w:rsidP="00986305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развитии библиотечного дела на новой современной основе;</w:t>
      </w:r>
    </w:p>
    <w:p w:rsidR="00986305" w:rsidRPr="005B5B2E" w:rsidRDefault="00986305" w:rsidP="00986305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увеличении количества творческих дебютов и новаторских проектов в отрасли.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CD003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Финансово-экономическое обоснование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Pr="00525CC7" w:rsidRDefault="00986305" w:rsidP="00986305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мероприятий, направленных на: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1. поднятие культурного уровня, развитие моральных, этических качеств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населения МО;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2. сплочённость жителей, воспитание гражданственности,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патриотизма;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3. увеличение числа занимающихся в творческих коллективах;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4. участие талантливых людей поселения в конкурсах и фестивалях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различного уровня;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5. стимулирование занятий творческой деятельностью, достижение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высоких результатов;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6. Обеспечение проведения культурно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- массовых мероприятий;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7. Частичное удовлетворение потребности молодежи в занятости;</w:t>
      </w:r>
    </w:p>
    <w:p w:rsidR="00986305" w:rsidRPr="003F1662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. Профилактика правонарушений у детей, подростков и молодёжи</w:t>
      </w:r>
      <w:r>
        <w:rPr>
          <w:sz w:val="28"/>
          <w:szCs w:val="28"/>
        </w:rPr>
        <w:t xml:space="preserve"> села</w:t>
      </w:r>
      <w:r w:rsidRPr="003F1662">
        <w:rPr>
          <w:sz w:val="28"/>
          <w:szCs w:val="28"/>
        </w:rPr>
        <w:t>, обеспечение их занятости и формирование у них активной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жизненной позиции;</w:t>
      </w:r>
    </w:p>
    <w:p w:rsidR="00986305" w:rsidRDefault="00986305" w:rsidP="00986305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9. Создание молодёжных объединений.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Перечень имущества, создаваемого (приобретаемого) в ходе реализации Программы</w:t>
      </w:r>
    </w:p>
    <w:p w:rsidR="00986305" w:rsidRDefault="00986305" w:rsidP="00986305">
      <w:pPr>
        <w:jc w:val="center"/>
        <w:rPr>
          <w:b/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  <w:r w:rsidRPr="007E404E">
        <w:rPr>
          <w:sz w:val="28"/>
          <w:szCs w:val="28"/>
        </w:rPr>
        <w:t>В ходе реализации мероприятий программы имущество создаваться (приобретаться) не будет.</w:t>
      </w: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</w:pPr>
    </w:p>
    <w:p w:rsidR="00986305" w:rsidRDefault="00986305" w:rsidP="00986305">
      <w:pPr>
        <w:jc w:val="both"/>
        <w:rPr>
          <w:sz w:val="28"/>
          <w:szCs w:val="28"/>
        </w:rPr>
        <w:sectPr w:rsidR="00986305" w:rsidSect="00E663FB">
          <w:pgSz w:w="11906" w:h="16838"/>
          <w:pgMar w:top="540" w:right="850" w:bottom="360" w:left="1260" w:header="708" w:footer="708" w:gutter="0"/>
          <w:cols w:space="708"/>
          <w:docGrid w:linePitch="360"/>
        </w:sectPr>
      </w:pPr>
    </w:p>
    <w:p w:rsidR="00986305" w:rsidRPr="001748D1" w:rsidRDefault="00986305" w:rsidP="00986305">
      <w:pPr>
        <w:ind w:right="491"/>
        <w:jc w:val="right"/>
      </w:pPr>
      <w:r w:rsidRPr="001748D1">
        <w:lastRenderedPageBreak/>
        <w:t>Приложение №1</w:t>
      </w:r>
    </w:p>
    <w:p w:rsidR="00986305" w:rsidRPr="001748D1" w:rsidRDefault="00986305" w:rsidP="00986305">
      <w:pPr>
        <w:ind w:right="491"/>
        <w:jc w:val="right"/>
      </w:pPr>
      <w:r w:rsidRPr="001748D1">
        <w:t>к  муниципальной программе</w:t>
      </w:r>
    </w:p>
    <w:p w:rsidR="00986305" w:rsidRPr="001748D1" w:rsidRDefault="00986305" w:rsidP="00986305">
      <w:pPr>
        <w:ind w:right="491"/>
        <w:jc w:val="right"/>
      </w:pPr>
      <w:r w:rsidRPr="001748D1">
        <w:t xml:space="preserve">«Развитие и сохранение культуры </w:t>
      </w:r>
    </w:p>
    <w:p w:rsidR="00986305" w:rsidRPr="001B6899" w:rsidRDefault="00986305" w:rsidP="00986305">
      <w:pPr>
        <w:ind w:left="1416" w:right="491" w:firstLine="708"/>
        <w:jc w:val="right"/>
      </w:pPr>
      <w:r>
        <w:t>в Новогригорьевском сельском поселении</w:t>
      </w:r>
      <w:r w:rsidRPr="001748D1">
        <w:t xml:space="preserve"> </w:t>
      </w:r>
    </w:p>
    <w:p w:rsidR="00986305" w:rsidRDefault="00986305" w:rsidP="00986305">
      <w:pPr>
        <w:ind w:left="1416" w:right="491" w:firstLine="708"/>
        <w:jc w:val="right"/>
      </w:pPr>
      <w:r w:rsidRPr="002227A2">
        <w:t xml:space="preserve">Иловлинского муниципального района Волгоградской области </w:t>
      </w:r>
      <w:r>
        <w:t>на 2023-2025</w:t>
      </w:r>
      <w:r w:rsidRPr="001748D1">
        <w:t xml:space="preserve"> годы</w:t>
      </w:r>
      <w:r>
        <w:t>»</w:t>
      </w:r>
    </w:p>
    <w:p w:rsidR="00986305" w:rsidRPr="001748D1" w:rsidRDefault="00986305" w:rsidP="00986305">
      <w:pPr>
        <w:ind w:left="1416" w:firstLine="708"/>
        <w:jc w:val="right"/>
      </w:pPr>
    </w:p>
    <w:p w:rsidR="00986305" w:rsidRPr="001748D1" w:rsidRDefault="00986305" w:rsidP="00986305">
      <w:pPr>
        <w:jc w:val="right"/>
        <w:rPr>
          <w:sz w:val="16"/>
          <w:szCs w:val="16"/>
        </w:rPr>
      </w:pPr>
    </w:p>
    <w:p w:rsidR="00986305" w:rsidRPr="001748D1" w:rsidRDefault="00986305" w:rsidP="00986305">
      <w:pPr>
        <w:jc w:val="right"/>
        <w:rPr>
          <w:sz w:val="16"/>
          <w:szCs w:val="16"/>
        </w:rPr>
      </w:pPr>
    </w:p>
    <w:p w:rsidR="00986305" w:rsidRPr="00986305" w:rsidRDefault="00986305" w:rsidP="00986305">
      <w:pPr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>Перечень мероприятий и работ по реализации муниципальной программы</w:t>
      </w:r>
    </w:p>
    <w:p w:rsidR="00986305" w:rsidRPr="00986305" w:rsidRDefault="00986305" w:rsidP="00986305">
      <w:pPr>
        <w:ind w:left="426"/>
        <w:jc w:val="center"/>
        <w:rPr>
          <w:b/>
          <w:sz w:val="28"/>
          <w:szCs w:val="28"/>
        </w:rPr>
      </w:pPr>
      <w:r w:rsidRPr="00986305">
        <w:rPr>
          <w:b/>
          <w:sz w:val="28"/>
          <w:szCs w:val="28"/>
        </w:rPr>
        <w:t xml:space="preserve"> «Развитие и сохранение культуры в Новогригорьевском сельском поселении Иловлинского муниципального района Волгоградской области на 2023-2025 годы»</w:t>
      </w:r>
    </w:p>
    <w:p w:rsidR="00986305" w:rsidRDefault="00986305" w:rsidP="00986305">
      <w:pPr>
        <w:jc w:val="center"/>
      </w:pPr>
    </w:p>
    <w:tbl>
      <w:tblPr>
        <w:tblW w:w="1406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701"/>
        <w:gridCol w:w="1701"/>
        <w:gridCol w:w="1560"/>
        <w:gridCol w:w="1502"/>
        <w:gridCol w:w="1076"/>
        <w:gridCol w:w="1276"/>
      </w:tblGrid>
      <w:tr w:rsidR="00986305" w:rsidTr="00493854">
        <w:tc>
          <w:tcPr>
            <w:tcW w:w="709" w:type="dxa"/>
            <w:vMerge w:val="restart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Содержание мероприятий</w:t>
            </w:r>
          </w:p>
        </w:tc>
        <w:tc>
          <w:tcPr>
            <w:tcW w:w="1701" w:type="dxa"/>
            <w:vMerge w:val="restart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Исполнитель</w:t>
            </w:r>
          </w:p>
        </w:tc>
        <w:tc>
          <w:tcPr>
            <w:tcW w:w="1701" w:type="dxa"/>
            <w:vMerge w:val="restart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14" w:type="dxa"/>
            <w:gridSpan w:val="4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(тыс. </w:t>
            </w:r>
            <w:r w:rsidRPr="00557CE3">
              <w:rPr>
                <w:sz w:val="20"/>
                <w:szCs w:val="20"/>
              </w:rPr>
              <w:t>руб.)</w:t>
            </w:r>
          </w:p>
        </w:tc>
      </w:tr>
      <w:tr w:rsidR="00986305" w:rsidTr="00493854">
        <w:trPr>
          <w:trHeight w:val="370"/>
        </w:trPr>
        <w:tc>
          <w:tcPr>
            <w:tcW w:w="709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4536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701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701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560" w:type="dxa"/>
            <w:vMerge w:val="restart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Всего</w:t>
            </w:r>
          </w:p>
        </w:tc>
        <w:tc>
          <w:tcPr>
            <w:tcW w:w="3854" w:type="dxa"/>
            <w:gridSpan w:val="3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в том числе</w:t>
            </w:r>
          </w:p>
        </w:tc>
      </w:tr>
      <w:tr w:rsidR="00986305" w:rsidTr="00493854">
        <w:tc>
          <w:tcPr>
            <w:tcW w:w="709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4536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701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701" w:type="dxa"/>
            <w:vMerge/>
          </w:tcPr>
          <w:p w:rsidR="00986305" w:rsidRDefault="00986305" w:rsidP="00493854">
            <w:pPr>
              <w:jc w:val="center"/>
            </w:pPr>
          </w:p>
        </w:tc>
        <w:tc>
          <w:tcPr>
            <w:tcW w:w="1560" w:type="dxa"/>
            <w:vMerge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557C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6" w:type="dxa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557C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986305" w:rsidRPr="00557CE3" w:rsidRDefault="00986305" w:rsidP="00493854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557CE3">
              <w:rPr>
                <w:sz w:val="20"/>
                <w:szCs w:val="20"/>
              </w:rPr>
              <w:t xml:space="preserve"> год</w:t>
            </w: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Расходы на содержание специалистов и выполнение полномочий:</w:t>
            </w:r>
          </w:p>
          <w:p w:rsidR="00986305" w:rsidRDefault="00986305" w:rsidP="00493854">
            <w:pPr>
              <w:jc w:val="both"/>
            </w:pPr>
            <w:r>
              <w:t>- по развитию культуры Новогригорьевского сельского поселения</w:t>
            </w:r>
          </w:p>
          <w:p w:rsidR="00986305" w:rsidRDefault="00986305" w:rsidP="00493854">
            <w:pPr>
              <w:jc w:val="both"/>
            </w:pPr>
            <w:r>
              <w:t>- по организации библиотечного обслуживания населения, комлектованию и обеспечению сохранности библиотечных фондов библиотек Новогригорьевского сельского поселения;</w:t>
            </w:r>
          </w:p>
          <w:p w:rsidR="00986305" w:rsidRDefault="00986305" w:rsidP="00493854">
            <w:pPr>
              <w:jc w:val="both"/>
            </w:pPr>
            <w:r>
              <w:t>- по созданию условия для организации досуга и обеспечения жителей Новогригорьевского сельского поселения услугами организации культуры;</w:t>
            </w:r>
          </w:p>
          <w:p w:rsidR="00986305" w:rsidRDefault="00986305" w:rsidP="00493854">
            <w:pPr>
              <w:jc w:val="both"/>
            </w:pPr>
            <w:r>
              <w:t xml:space="preserve">- по созданию условий для развития местного традиционного творчества, участию в сохранении, возрождении и развитии народных художественных </w:t>
            </w:r>
            <w:r>
              <w:lastRenderedPageBreak/>
              <w:t>промыслов в Новогригорьевском сельском поселении;</w:t>
            </w:r>
          </w:p>
          <w:p w:rsidR="00986305" w:rsidRDefault="00986305" w:rsidP="00493854">
            <w:pPr>
              <w:jc w:val="both"/>
            </w:pPr>
            <w:r>
              <w:t>- расходы на связь, интернет</w:t>
            </w:r>
          </w:p>
          <w:p w:rsidR="00986305" w:rsidRDefault="00986305" w:rsidP="00493854">
            <w:pPr>
              <w:jc w:val="both"/>
            </w:pPr>
            <w:r>
              <w:t>- обслуживанию пожарной сигнализации;</w:t>
            </w:r>
          </w:p>
          <w:p w:rsidR="00986305" w:rsidRDefault="00986305" w:rsidP="00493854">
            <w:pPr>
              <w:jc w:val="both"/>
            </w:pPr>
            <w:r>
              <w:t>- покупка энергоресурсов</w:t>
            </w:r>
          </w:p>
          <w:p w:rsidR="00986305" w:rsidRDefault="00986305" w:rsidP="00493854">
            <w:pPr>
              <w:jc w:val="both"/>
            </w:pPr>
            <w:r>
              <w:t>- содержание и текущий ремонт имущества</w:t>
            </w:r>
          </w:p>
          <w:p w:rsidR="00986305" w:rsidRDefault="00986305" w:rsidP="00493854">
            <w:pPr>
              <w:jc w:val="both"/>
            </w:pPr>
            <w:r>
              <w:t>-прочие расходы</w:t>
            </w:r>
          </w:p>
          <w:p w:rsidR="00986305" w:rsidRDefault="00986305" w:rsidP="00493854">
            <w:pPr>
              <w:jc w:val="both"/>
            </w:pPr>
            <w:r>
              <w:t>-материально техническое обеспечение</w:t>
            </w:r>
          </w:p>
          <w:p w:rsidR="00986305" w:rsidRDefault="00986305" w:rsidP="00493854">
            <w:pPr>
              <w:jc w:val="both"/>
            </w:pPr>
            <w:r>
              <w:t>-расходы на ТКО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lastRenderedPageBreak/>
              <w:t xml:space="preserve">Администрация 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Pr="00886BE2" w:rsidRDefault="00986305" w:rsidP="00493854">
            <w:pPr>
              <w:jc w:val="both"/>
            </w:pPr>
            <w:r>
              <w:t>5610,0</w:t>
            </w:r>
          </w:p>
        </w:tc>
        <w:tc>
          <w:tcPr>
            <w:tcW w:w="1502" w:type="dxa"/>
          </w:tcPr>
          <w:p w:rsidR="00986305" w:rsidRPr="00886BE2" w:rsidRDefault="00986305" w:rsidP="00493854">
            <w:pPr>
              <w:jc w:val="center"/>
            </w:pPr>
            <w:r>
              <w:t>2169,2</w:t>
            </w:r>
          </w:p>
        </w:tc>
        <w:tc>
          <w:tcPr>
            <w:tcW w:w="1076" w:type="dxa"/>
          </w:tcPr>
          <w:p w:rsidR="00986305" w:rsidRPr="00886BE2" w:rsidRDefault="00986305" w:rsidP="00493854">
            <w:pPr>
              <w:jc w:val="center"/>
            </w:pPr>
            <w:r w:rsidRPr="00886BE2">
              <w:t>1 </w:t>
            </w:r>
            <w:r>
              <w:t>705,</w:t>
            </w:r>
            <w:r w:rsidRPr="00886BE2">
              <w:t>3</w:t>
            </w:r>
          </w:p>
        </w:tc>
        <w:tc>
          <w:tcPr>
            <w:tcW w:w="1276" w:type="dxa"/>
          </w:tcPr>
          <w:p w:rsidR="00986305" w:rsidRPr="00886BE2" w:rsidRDefault="00986305" w:rsidP="00493854">
            <w:pPr>
              <w:jc w:val="center"/>
            </w:pPr>
            <w:r w:rsidRPr="00886BE2">
              <w:t>1 </w:t>
            </w:r>
            <w:r>
              <w:t>735,5</w:t>
            </w: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Мероприятия по увековечению памяти погибших при защите Отечества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Администрация</w:t>
            </w:r>
          </w:p>
          <w:p w:rsidR="00986305" w:rsidRDefault="00986305" w:rsidP="00493854">
            <w:pPr>
              <w:jc w:val="both"/>
            </w:pPr>
            <w:r>
              <w:t xml:space="preserve"> 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Pr="00886BE2" w:rsidRDefault="00986305" w:rsidP="00493854">
            <w:pPr>
              <w:jc w:val="both"/>
            </w:pPr>
            <w:r>
              <w:t>110,0</w:t>
            </w:r>
          </w:p>
        </w:tc>
        <w:tc>
          <w:tcPr>
            <w:tcW w:w="1502" w:type="dxa"/>
          </w:tcPr>
          <w:p w:rsidR="00986305" w:rsidRPr="00886BE2" w:rsidRDefault="00986305" w:rsidP="00493854">
            <w:pPr>
              <w:jc w:val="center"/>
            </w:pPr>
            <w:r>
              <w:t>110,0</w:t>
            </w:r>
          </w:p>
        </w:tc>
        <w:tc>
          <w:tcPr>
            <w:tcW w:w="1076" w:type="dxa"/>
          </w:tcPr>
          <w:p w:rsidR="00986305" w:rsidRPr="00886BE2" w:rsidRDefault="00986305" w:rsidP="00493854">
            <w:pPr>
              <w:jc w:val="center"/>
            </w:pPr>
          </w:p>
        </w:tc>
        <w:tc>
          <w:tcPr>
            <w:tcW w:w="1276" w:type="dxa"/>
          </w:tcPr>
          <w:p w:rsidR="00986305" w:rsidRPr="00886BE2" w:rsidRDefault="00986305" w:rsidP="00493854">
            <w:pPr>
              <w:jc w:val="center"/>
            </w:pP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Проведение культурно-массовых мероприятий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Администрация</w:t>
            </w:r>
          </w:p>
          <w:p w:rsidR="00986305" w:rsidRDefault="00986305" w:rsidP="00493854">
            <w:pPr>
              <w:jc w:val="both"/>
            </w:pPr>
            <w:r>
              <w:t xml:space="preserve"> 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Default="00986305" w:rsidP="00493854">
            <w:pPr>
              <w:jc w:val="center"/>
            </w:pPr>
          </w:p>
        </w:tc>
        <w:tc>
          <w:tcPr>
            <w:tcW w:w="1502" w:type="dxa"/>
          </w:tcPr>
          <w:p w:rsidR="00986305" w:rsidRDefault="00986305" w:rsidP="00493854">
            <w:pPr>
              <w:jc w:val="center"/>
            </w:pPr>
          </w:p>
        </w:tc>
        <w:tc>
          <w:tcPr>
            <w:tcW w:w="1076" w:type="dxa"/>
          </w:tcPr>
          <w:p w:rsidR="00986305" w:rsidRDefault="00986305" w:rsidP="00493854">
            <w:pPr>
              <w:jc w:val="center"/>
            </w:pPr>
          </w:p>
        </w:tc>
        <w:tc>
          <w:tcPr>
            <w:tcW w:w="1276" w:type="dxa"/>
          </w:tcPr>
          <w:p w:rsidR="00986305" w:rsidRDefault="00986305" w:rsidP="00493854">
            <w:pPr>
              <w:jc w:val="center"/>
            </w:pPr>
          </w:p>
        </w:tc>
      </w:tr>
      <w:tr w:rsidR="00986305" w:rsidTr="00493854">
        <w:trPr>
          <w:trHeight w:val="2643"/>
        </w:trPr>
        <w:tc>
          <w:tcPr>
            <w:tcW w:w="709" w:type="dxa"/>
          </w:tcPr>
          <w:p w:rsidR="00986305" w:rsidRDefault="00986305" w:rsidP="00493854">
            <w:pPr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Сохранение и развитие национальных культур, межнационального культурного сотрудничества:</w:t>
            </w:r>
          </w:p>
          <w:p w:rsidR="00986305" w:rsidRDefault="00986305" w:rsidP="00493854">
            <w:pPr>
              <w:jc w:val="both"/>
            </w:pPr>
            <w:r>
              <w:t>- проведение дней народных традиций и праздников;</w:t>
            </w:r>
          </w:p>
          <w:p w:rsidR="00986305" w:rsidRDefault="00986305" w:rsidP="00493854">
            <w:pPr>
              <w:jc w:val="both"/>
            </w:pPr>
            <w:r>
              <w:t>- сбор фольклора, изделий художественных промыслов и ремесел, предметов быта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 xml:space="preserve">Администрация 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Default="00986305" w:rsidP="00493854">
            <w:pPr>
              <w:jc w:val="center"/>
            </w:pPr>
            <w:r>
              <w:t>Без</w:t>
            </w:r>
          </w:p>
          <w:p w:rsidR="00986305" w:rsidRDefault="00986305" w:rsidP="00493854">
            <w:pPr>
              <w:jc w:val="center"/>
            </w:pPr>
            <w:r>
              <w:t xml:space="preserve"> финансирования</w:t>
            </w:r>
          </w:p>
        </w:tc>
        <w:tc>
          <w:tcPr>
            <w:tcW w:w="1502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076" w:type="dxa"/>
          </w:tcPr>
          <w:p w:rsidR="00986305" w:rsidRDefault="00986305" w:rsidP="00493854">
            <w:pPr>
              <w:jc w:val="center"/>
            </w:pPr>
            <w:r>
              <w:t>Без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276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  <w:r>
              <w:lastRenderedPageBreak/>
              <w:t>4.</w:t>
            </w: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Участие в межрайонных и областных фестивалях, конкурсах, культурных акциях</w:t>
            </w:r>
          </w:p>
          <w:p w:rsidR="00986305" w:rsidRDefault="00986305" w:rsidP="00493854">
            <w:pPr>
              <w:jc w:val="both"/>
            </w:pPr>
            <w:r>
              <w:t>-доставка участников культурно массовых мероприятий к месту проведения мероприятий.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Администрация</w:t>
            </w:r>
          </w:p>
          <w:p w:rsidR="00986305" w:rsidRDefault="00986305" w:rsidP="00493854">
            <w:pPr>
              <w:jc w:val="both"/>
            </w:pPr>
            <w:r>
              <w:t xml:space="preserve"> 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Default="00986305" w:rsidP="00493854">
            <w:pPr>
              <w:jc w:val="center"/>
            </w:pPr>
            <w:r>
              <w:t>Без</w:t>
            </w:r>
          </w:p>
          <w:p w:rsidR="00986305" w:rsidRDefault="00986305" w:rsidP="00493854">
            <w:pPr>
              <w:jc w:val="center"/>
            </w:pPr>
            <w:r>
              <w:t xml:space="preserve"> финансирования</w:t>
            </w:r>
          </w:p>
        </w:tc>
        <w:tc>
          <w:tcPr>
            <w:tcW w:w="1502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076" w:type="dxa"/>
          </w:tcPr>
          <w:p w:rsidR="00986305" w:rsidRDefault="00986305" w:rsidP="00493854">
            <w:pPr>
              <w:jc w:val="center"/>
            </w:pPr>
            <w:r>
              <w:t>Без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276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  <w:r>
              <w:t>5.</w:t>
            </w:r>
          </w:p>
        </w:tc>
        <w:tc>
          <w:tcPr>
            <w:tcW w:w="4536" w:type="dxa"/>
          </w:tcPr>
          <w:p w:rsidR="00986305" w:rsidRDefault="00986305" w:rsidP="00493854">
            <w:pPr>
              <w:jc w:val="both"/>
            </w:pPr>
            <w:r>
              <w:t>Организация досуга населения – проведение торжественных мероприятий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 xml:space="preserve">Администрация 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701" w:type="dxa"/>
          </w:tcPr>
          <w:p w:rsidR="00986305" w:rsidRDefault="00986305" w:rsidP="00493854">
            <w:pPr>
              <w:jc w:val="both"/>
            </w:pPr>
            <w:r>
              <w:t>Бюджет</w:t>
            </w:r>
          </w:p>
          <w:p w:rsidR="00986305" w:rsidRDefault="00986305" w:rsidP="00493854">
            <w:pPr>
              <w:jc w:val="both"/>
            </w:pPr>
            <w:r>
              <w:t>Новогригорьевского сельского поселения</w:t>
            </w:r>
          </w:p>
        </w:tc>
        <w:tc>
          <w:tcPr>
            <w:tcW w:w="1560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502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076" w:type="dxa"/>
          </w:tcPr>
          <w:p w:rsidR="00986305" w:rsidRDefault="00986305" w:rsidP="00493854">
            <w:pPr>
              <w:jc w:val="center"/>
            </w:pPr>
            <w:r>
              <w:t xml:space="preserve">Без </w:t>
            </w:r>
          </w:p>
          <w:p w:rsidR="00986305" w:rsidRDefault="00986305" w:rsidP="00493854">
            <w:pPr>
              <w:jc w:val="center"/>
            </w:pPr>
            <w:r>
              <w:t>финансирования</w:t>
            </w:r>
          </w:p>
        </w:tc>
        <w:tc>
          <w:tcPr>
            <w:tcW w:w="1276" w:type="dxa"/>
          </w:tcPr>
          <w:p w:rsidR="00986305" w:rsidRDefault="00986305" w:rsidP="00493854">
            <w:pPr>
              <w:jc w:val="center"/>
            </w:pPr>
            <w:r>
              <w:t>Без</w:t>
            </w:r>
          </w:p>
          <w:p w:rsidR="00986305" w:rsidRDefault="00986305" w:rsidP="00493854">
            <w:pPr>
              <w:jc w:val="center"/>
            </w:pPr>
            <w:r>
              <w:t xml:space="preserve"> финансирования</w:t>
            </w:r>
          </w:p>
        </w:tc>
      </w:tr>
      <w:tr w:rsidR="00986305" w:rsidTr="00493854">
        <w:tc>
          <w:tcPr>
            <w:tcW w:w="709" w:type="dxa"/>
          </w:tcPr>
          <w:p w:rsidR="00986305" w:rsidRDefault="00986305" w:rsidP="00493854">
            <w:pPr>
              <w:jc w:val="center"/>
            </w:pPr>
          </w:p>
        </w:tc>
        <w:tc>
          <w:tcPr>
            <w:tcW w:w="4536" w:type="dxa"/>
          </w:tcPr>
          <w:p w:rsidR="00986305" w:rsidRPr="00557CE3" w:rsidRDefault="00986305" w:rsidP="00493854">
            <w:pPr>
              <w:jc w:val="center"/>
              <w:rPr>
                <w:b/>
              </w:rPr>
            </w:pPr>
            <w:r w:rsidRPr="00557CE3">
              <w:rPr>
                <w:b/>
              </w:rPr>
              <w:t>Итого:</w:t>
            </w:r>
          </w:p>
        </w:tc>
        <w:tc>
          <w:tcPr>
            <w:tcW w:w="1701" w:type="dxa"/>
          </w:tcPr>
          <w:p w:rsidR="00986305" w:rsidRPr="00557CE3" w:rsidRDefault="00986305" w:rsidP="0049385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86305" w:rsidRPr="00557CE3" w:rsidRDefault="00986305" w:rsidP="0049385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986305" w:rsidRPr="00886BE2" w:rsidRDefault="00986305" w:rsidP="00493854">
            <w:pPr>
              <w:jc w:val="both"/>
            </w:pPr>
            <w:r>
              <w:t>5720,0</w:t>
            </w:r>
          </w:p>
        </w:tc>
        <w:tc>
          <w:tcPr>
            <w:tcW w:w="1502" w:type="dxa"/>
          </w:tcPr>
          <w:p w:rsidR="00986305" w:rsidRPr="00886BE2" w:rsidRDefault="00986305" w:rsidP="00493854">
            <w:pPr>
              <w:jc w:val="center"/>
            </w:pPr>
            <w:r>
              <w:t>2279,2</w:t>
            </w:r>
          </w:p>
        </w:tc>
        <w:tc>
          <w:tcPr>
            <w:tcW w:w="1076" w:type="dxa"/>
          </w:tcPr>
          <w:p w:rsidR="00986305" w:rsidRPr="00886BE2" w:rsidRDefault="00986305" w:rsidP="00493854">
            <w:pPr>
              <w:jc w:val="center"/>
            </w:pPr>
            <w:r w:rsidRPr="00886BE2">
              <w:t>1 </w:t>
            </w:r>
            <w:r>
              <w:t>705,</w:t>
            </w:r>
            <w:r w:rsidRPr="00886BE2">
              <w:t>3</w:t>
            </w:r>
          </w:p>
        </w:tc>
        <w:tc>
          <w:tcPr>
            <w:tcW w:w="1276" w:type="dxa"/>
          </w:tcPr>
          <w:p w:rsidR="00986305" w:rsidRPr="00886BE2" w:rsidRDefault="00986305" w:rsidP="00493854">
            <w:pPr>
              <w:jc w:val="center"/>
            </w:pPr>
            <w:r w:rsidRPr="00886BE2">
              <w:t>1 </w:t>
            </w:r>
            <w:r>
              <w:t>735,5</w:t>
            </w:r>
          </w:p>
        </w:tc>
      </w:tr>
    </w:tbl>
    <w:p w:rsidR="00986305" w:rsidRPr="007E404E" w:rsidRDefault="00986305" w:rsidP="00986305">
      <w:pPr>
        <w:jc w:val="both"/>
      </w:pPr>
    </w:p>
    <w:p w:rsidR="00986305" w:rsidRDefault="00986305" w:rsidP="00986305"/>
    <w:p w:rsidR="00986305" w:rsidRPr="00986305" w:rsidRDefault="00986305">
      <w:pPr>
        <w:rPr>
          <w:sz w:val="28"/>
          <w:szCs w:val="28"/>
        </w:rPr>
      </w:pPr>
    </w:p>
    <w:sectPr w:rsidR="00986305" w:rsidRPr="00986305" w:rsidSect="009863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3D"/>
    <w:rsid w:val="000112AF"/>
    <w:rsid w:val="000A66C9"/>
    <w:rsid w:val="0013436B"/>
    <w:rsid w:val="00301D16"/>
    <w:rsid w:val="003E3431"/>
    <w:rsid w:val="00431B17"/>
    <w:rsid w:val="004E0A3B"/>
    <w:rsid w:val="005438B9"/>
    <w:rsid w:val="00545C57"/>
    <w:rsid w:val="00575189"/>
    <w:rsid w:val="007A5744"/>
    <w:rsid w:val="007F2911"/>
    <w:rsid w:val="00846037"/>
    <w:rsid w:val="00847828"/>
    <w:rsid w:val="00986305"/>
    <w:rsid w:val="009B616E"/>
    <w:rsid w:val="00A4437F"/>
    <w:rsid w:val="00A80946"/>
    <w:rsid w:val="00B12CB9"/>
    <w:rsid w:val="00BB711B"/>
    <w:rsid w:val="00C03756"/>
    <w:rsid w:val="00D10B2A"/>
    <w:rsid w:val="00E47E3D"/>
    <w:rsid w:val="00EE1DE1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592FD-77EC-49EF-B9FF-4E6E7351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E3D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47E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986305"/>
    <w:pPr>
      <w:spacing w:before="100" w:beforeAutospacing="1" w:after="100" w:afterAutospacing="1"/>
    </w:pPr>
  </w:style>
  <w:style w:type="paragraph" w:styleId="a4">
    <w:name w:val="Normal (Web)"/>
    <w:basedOn w:val="a"/>
    <w:rsid w:val="009863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dcterms:created xsi:type="dcterms:W3CDTF">2024-05-22T16:11:00Z</dcterms:created>
  <dcterms:modified xsi:type="dcterms:W3CDTF">2024-05-22T16:11:00Z</dcterms:modified>
</cp:coreProperties>
</file>