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27" w:rsidRPr="00301427" w:rsidRDefault="00301427" w:rsidP="0030142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01427">
        <w:rPr>
          <w:b/>
          <w:sz w:val="28"/>
          <w:szCs w:val="28"/>
        </w:rPr>
        <w:t>АДМИНИСТРАЦИЯ</w:t>
      </w:r>
    </w:p>
    <w:p w:rsidR="00301427" w:rsidRPr="00301427" w:rsidRDefault="00301427" w:rsidP="00301427">
      <w:pPr>
        <w:jc w:val="center"/>
        <w:rPr>
          <w:b/>
          <w:sz w:val="28"/>
          <w:szCs w:val="28"/>
        </w:rPr>
      </w:pPr>
      <w:r w:rsidRPr="00301427">
        <w:rPr>
          <w:b/>
          <w:sz w:val="28"/>
          <w:szCs w:val="28"/>
        </w:rPr>
        <w:t>НОВОГРИГОРЬЕВСКОГО СЕЛЬСКОГО ПОСЕЛЕНИЯ</w:t>
      </w:r>
    </w:p>
    <w:p w:rsidR="00301427" w:rsidRPr="00301427" w:rsidRDefault="00301427" w:rsidP="00301427">
      <w:pPr>
        <w:jc w:val="center"/>
        <w:rPr>
          <w:b/>
          <w:sz w:val="28"/>
          <w:szCs w:val="28"/>
        </w:rPr>
      </w:pPr>
      <w:r w:rsidRPr="00301427">
        <w:rPr>
          <w:b/>
          <w:sz w:val="28"/>
          <w:szCs w:val="28"/>
        </w:rPr>
        <w:t>ИЛОВЛИНСКОГО  МУНИЦИПАЛЬНОГО  РАЙОНА</w:t>
      </w:r>
    </w:p>
    <w:p w:rsidR="00301427" w:rsidRPr="00301427" w:rsidRDefault="00301427" w:rsidP="00301427">
      <w:pPr>
        <w:jc w:val="center"/>
        <w:rPr>
          <w:b/>
          <w:sz w:val="28"/>
          <w:szCs w:val="28"/>
        </w:rPr>
      </w:pPr>
      <w:r w:rsidRPr="00301427">
        <w:rPr>
          <w:b/>
          <w:sz w:val="28"/>
          <w:szCs w:val="28"/>
        </w:rPr>
        <w:t>ВОЛГОГРАДСКОЙ ОБЛАСТИ</w:t>
      </w:r>
    </w:p>
    <w:tbl>
      <w:tblPr>
        <w:tblW w:w="9900" w:type="dxa"/>
        <w:tblInd w:w="-7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301427" w:rsidRPr="00301427" w:rsidTr="00312C67">
        <w:trPr>
          <w:trHeight w:val="100"/>
        </w:trPr>
        <w:tc>
          <w:tcPr>
            <w:tcW w:w="9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1427" w:rsidRPr="00301427" w:rsidRDefault="00301427" w:rsidP="0030142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01427" w:rsidRPr="00301427" w:rsidRDefault="00301427" w:rsidP="003014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301427">
        <w:rPr>
          <w:b/>
          <w:sz w:val="28"/>
          <w:szCs w:val="28"/>
        </w:rPr>
        <w:t>ПОСТАНОВЛЕНИЕ</w:t>
      </w:r>
    </w:p>
    <w:p w:rsidR="00301427" w:rsidRPr="00301427" w:rsidRDefault="00301427" w:rsidP="00301427">
      <w:pPr>
        <w:rPr>
          <w:b/>
          <w:sz w:val="28"/>
          <w:szCs w:val="28"/>
        </w:rPr>
      </w:pPr>
    </w:p>
    <w:p w:rsidR="0038119D" w:rsidRDefault="0038119D" w:rsidP="00301427">
      <w:pPr>
        <w:rPr>
          <w:b/>
          <w:sz w:val="28"/>
          <w:szCs w:val="28"/>
        </w:rPr>
      </w:pPr>
    </w:p>
    <w:p w:rsidR="0038119D" w:rsidRDefault="00301427" w:rsidP="0038119D">
      <w:pPr>
        <w:rPr>
          <w:sz w:val="28"/>
          <w:szCs w:val="28"/>
        </w:rPr>
      </w:pPr>
      <w:r>
        <w:rPr>
          <w:sz w:val="28"/>
          <w:szCs w:val="28"/>
        </w:rPr>
        <w:t xml:space="preserve">от «10»  ноября </w:t>
      </w:r>
      <w:r w:rsidR="0038119D">
        <w:rPr>
          <w:sz w:val="28"/>
          <w:szCs w:val="28"/>
        </w:rPr>
        <w:t xml:space="preserve">2023 г.                                                      </w:t>
      </w:r>
      <w:r>
        <w:rPr>
          <w:sz w:val="28"/>
          <w:szCs w:val="28"/>
        </w:rPr>
        <w:t xml:space="preserve">              № 90</w:t>
      </w:r>
    </w:p>
    <w:p w:rsidR="0038119D" w:rsidRDefault="0038119D" w:rsidP="0038119D">
      <w:pPr>
        <w:rPr>
          <w:sz w:val="28"/>
          <w:szCs w:val="28"/>
        </w:rPr>
      </w:pPr>
    </w:p>
    <w:p w:rsidR="0038119D" w:rsidRDefault="0038119D" w:rsidP="0038119D">
      <w:pPr>
        <w:pStyle w:val="ConsPlusTitle"/>
        <w:widowControl/>
      </w:pPr>
    </w:p>
    <w:p w:rsidR="0038119D" w:rsidRDefault="0038119D" w:rsidP="0038119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19D" w:rsidRDefault="0038119D" w:rsidP="0038119D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слушаний по проекту бюджета                              </w:t>
      </w:r>
      <w:r w:rsidR="0030142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01427">
        <w:rPr>
          <w:rFonts w:ascii="Times New Roman" w:hAnsi="Times New Roman" w:cs="Times New Roman"/>
          <w:b/>
          <w:sz w:val="28"/>
          <w:szCs w:val="28"/>
        </w:rPr>
        <w:tab/>
        <w:t xml:space="preserve">  на 2024 год и на период до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8119D" w:rsidRDefault="0038119D" w:rsidP="0038119D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9D" w:rsidRDefault="0038119D" w:rsidP="0038119D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19D" w:rsidRDefault="0038119D" w:rsidP="0038119D">
      <w:pPr>
        <w:pStyle w:val="ConsPlusNormal0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EE3FD4" w:rsidRDefault="0038119D" w:rsidP="00EE3FD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от 6 октября 2003 года N 131-ФЗ "Об общих принципах организации местного самоуправления в Российско</w:t>
      </w:r>
      <w:r w:rsidR="00301427">
        <w:rPr>
          <w:rFonts w:ascii="Times New Roman" w:hAnsi="Times New Roman" w:cs="Times New Roman"/>
          <w:sz w:val="28"/>
          <w:szCs w:val="28"/>
        </w:rPr>
        <w:t xml:space="preserve">й Федерации", Уставом  </w:t>
      </w:r>
      <w:proofErr w:type="spellStart"/>
      <w:r w:rsidR="00301427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 w:rsidR="00301427">
        <w:rPr>
          <w:rFonts w:ascii="Times New Roman" w:hAnsi="Times New Roman" w:cs="Times New Roman"/>
          <w:sz w:val="28"/>
          <w:szCs w:val="28"/>
        </w:rPr>
        <w:t xml:space="preserve">о района администрация </w:t>
      </w:r>
      <w:proofErr w:type="spellStart"/>
      <w:r w:rsidR="00301427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E3FD4" w:rsidRDefault="00EE3FD4" w:rsidP="00EE3FD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8119D" w:rsidRPr="00EE3FD4" w:rsidRDefault="0038119D" w:rsidP="00EE3FD4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FD4">
        <w:rPr>
          <w:rFonts w:ascii="Times New Roman" w:hAnsi="Times New Roman" w:cs="Times New Roman"/>
          <w:b/>
          <w:sz w:val="28"/>
          <w:szCs w:val="28"/>
        </w:rPr>
        <w:t>пост</w:t>
      </w:r>
      <w:r w:rsidR="00EE3FD4" w:rsidRPr="00EE3FD4">
        <w:rPr>
          <w:rFonts w:ascii="Times New Roman" w:hAnsi="Times New Roman" w:cs="Times New Roman"/>
          <w:b/>
          <w:sz w:val="28"/>
          <w:szCs w:val="28"/>
        </w:rPr>
        <w:t>ановляет:</w:t>
      </w:r>
    </w:p>
    <w:p w:rsidR="00EE3FD4" w:rsidRDefault="00EE3FD4" w:rsidP="00EE3FD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1427" w:rsidRPr="00301427" w:rsidRDefault="0038119D" w:rsidP="00301427">
      <w:pPr>
        <w:pStyle w:val="ConsPlusNormal0"/>
        <w:ind w:firstLine="540"/>
        <w:rPr>
          <w:rFonts w:ascii="Times New Roman" w:hAnsi="Times New Roman" w:cs="Times New Roman"/>
          <w:sz w:val="28"/>
          <w:szCs w:val="28"/>
        </w:rPr>
      </w:pPr>
      <w:r w:rsidRPr="00301427">
        <w:rPr>
          <w:rFonts w:ascii="Times New Roman" w:hAnsi="Times New Roman" w:cs="Times New Roman"/>
          <w:sz w:val="28"/>
          <w:szCs w:val="28"/>
        </w:rPr>
        <w:t xml:space="preserve"> </w:t>
      </w:r>
      <w:r w:rsidR="00301427" w:rsidRPr="00301427">
        <w:rPr>
          <w:rFonts w:ascii="Times New Roman" w:hAnsi="Times New Roman" w:cs="Times New Roman"/>
          <w:sz w:val="28"/>
          <w:szCs w:val="28"/>
        </w:rPr>
        <w:t xml:space="preserve">1. Провести  на  территории  </w:t>
      </w:r>
      <w:proofErr w:type="spellStart"/>
      <w:r w:rsidR="00301427" w:rsidRPr="00301427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301427" w:rsidRPr="00301427">
        <w:rPr>
          <w:rFonts w:ascii="Times New Roman" w:hAnsi="Times New Roman" w:cs="Times New Roman"/>
          <w:sz w:val="28"/>
          <w:szCs w:val="28"/>
        </w:rPr>
        <w:t xml:space="preserve">  сельского  поселения публичные  слушания    Проекта  бюджета  </w:t>
      </w:r>
      <w:proofErr w:type="spellStart"/>
      <w:r w:rsidR="00301427" w:rsidRPr="00301427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301427" w:rsidRPr="00301427">
        <w:rPr>
          <w:rFonts w:ascii="Times New Roman" w:hAnsi="Times New Roman" w:cs="Times New Roman"/>
          <w:sz w:val="28"/>
          <w:szCs w:val="28"/>
        </w:rPr>
        <w:t xml:space="preserve">  сельского  поселения  на 202</w:t>
      </w:r>
      <w:r w:rsidR="00EE3FD4">
        <w:rPr>
          <w:rFonts w:ascii="Times New Roman" w:hAnsi="Times New Roman" w:cs="Times New Roman"/>
          <w:sz w:val="28"/>
          <w:szCs w:val="28"/>
        </w:rPr>
        <w:t>4</w:t>
      </w:r>
      <w:r w:rsidR="00301427" w:rsidRPr="00301427">
        <w:rPr>
          <w:rFonts w:ascii="Times New Roman" w:hAnsi="Times New Roman" w:cs="Times New Roman"/>
          <w:sz w:val="28"/>
          <w:szCs w:val="28"/>
        </w:rPr>
        <w:t xml:space="preserve"> год и на плановый период 2024 и 2026 годов.</w:t>
      </w:r>
    </w:p>
    <w:p w:rsidR="00301427" w:rsidRPr="00301427" w:rsidRDefault="00301427" w:rsidP="00301427">
      <w:pPr>
        <w:pStyle w:val="ConsPlusNormal0"/>
        <w:ind w:firstLine="540"/>
        <w:rPr>
          <w:rFonts w:ascii="Times New Roman" w:hAnsi="Times New Roman" w:cs="Times New Roman"/>
        </w:rPr>
      </w:pP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>2. Публичные  слушания  провести  "</w:t>
      </w:r>
      <w:r w:rsidR="00EE3FD4" w:rsidRPr="00EE3FD4">
        <w:rPr>
          <w:sz w:val="28"/>
          <w:szCs w:val="28"/>
        </w:rPr>
        <w:t xml:space="preserve"> 24 " ноября</w:t>
      </w:r>
      <w:r w:rsidRPr="00EE3FD4">
        <w:rPr>
          <w:rFonts w:eastAsiaTheme="minorHAnsi"/>
          <w:sz w:val="28"/>
          <w:szCs w:val="28"/>
        </w:rPr>
        <w:t xml:space="preserve"> 202</w:t>
      </w:r>
      <w:r w:rsidR="00EE3FD4" w:rsidRPr="00EE3FD4">
        <w:rPr>
          <w:sz w:val="28"/>
          <w:szCs w:val="28"/>
        </w:rPr>
        <w:t>3</w:t>
      </w:r>
      <w:r w:rsidRPr="00EE3FD4">
        <w:rPr>
          <w:rFonts w:eastAsiaTheme="minorHAnsi"/>
          <w:sz w:val="28"/>
          <w:szCs w:val="28"/>
        </w:rPr>
        <w:t xml:space="preserve">.  </w:t>
      </w:r>
      <w:proofErr w:type="gramStart"/>
      <w:r w:rsidRPr="00EE3FD4">
        <w:rPr>
          <w:rFonts w:eastAsiaTheme="minorHAnsi"/>
          <w:sz w:val="28"/>
          <w:szCs w:val="28"/>
        </w:rPr>
        <w:t>в</w:t>
      </w:r>
      <w:proofErr w:type="gramEnd"/>
      <w:r w:rsidRPr="00EE3FD4">
        <w:rPr>
          <w:rFonts w:eastAsiaTheme="minorHAnsi"/>
          <w:sz w:val="28"/>
          <w:szCs w:val="28"/>
        </w:rPr>
        <w:t xml:space="preserve">: </w:t>
      </w: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 xml:space="preserve">- 11 часов  в    </w:t>
      </w:r>
      <w:proofErr w:type="spellStart"/>
      <w:r w:rsidRPr="00EE3FD4">
        <w:rPr>
          <w:rFonts w:eastAsiaTheme="minorHAnsi"/>
          <w:sz w:val="28"/>
          <w:szCs w:val="28"/>
        </w:rPr>
        <w:t>ст-це</w:t>
      </w:r>
      <w:proofErr w:type="spellEnd"/>
      <w:r w:rsidRPr="00EE3FD4">
        <w:rPr>
          <w:rFonts w:eastAsiaTheme="minorHAnsi"/>
          <w:sz w:val="28"/>
          <w:szCs w:val="28"/>
        </w:rPr>
        <w:t xml:space="preserve">  </w:t>
      </w:r>
      <w:proofErr w:type="spellStart"/>
      <w:r w:rsidRPr="00EE3FD4">
        <w:rPr>
          <w:rFonts w:eastAsiaTheme="minorHAnsi"/>
          <w:sz w:val="28"/>
          <w:szCs w:val="28"/>
        </w:rPr>
        <w:t>Новогригорьевской</w:t>
      </w:r>
      <w:proofErr w:type="spellEnd"/>
      <w:r w:rsidRPr="00EE3FD4">
        <w:rPr>
          <w:rFonts w:eastAsiaTheme="minorHAnsi"/>
          <w:sz w:val="28"/>
          <w:szCs w:val="28"/>
        </w:rPr>
        <w:t xml:space="preserve">, ул. </w:t>
      </w:r>
      <w:proofErr w:type="gramStart"/>
      <w:r w:rsidRPr="00EE3FD4">
        <w:rPr>
          <w:rFonts w:eastAsiaTheme="minorHAnsi"/>
          <w:sz w:val="28"/>
          <w:szCs w:val="28"/>
        </w:rPr>
        <w:t>Центральная</w:t>
      </w:r>
      <w:proofErr w:type="gramEnd"/>
      <w:r w:rsidRPr="00EE3FD4">
        <w:rPr>
          <w:rFonts w:eastAsiaTheme="minorHAnsi"/>
          <w:sz w:val="28"/>
          <w:szCs w:val="28"/>
        </w:rPr>
        <w:t>, д.40;</w:t>
      </w: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 xml:space="preserve">- 15 часов в </w:t>
      </w:r>
      <w:proofErr w:type="spellStart"/>
      <w:r w:rsidRPr="00EE3FD4">
        <w:rPr>
          <w:rFonts w:eastAsiaTheme="minorHAnsi"/>
          <w:sz w:val="28"/>
          <w:szCs w:val="28"/>
        </w:rPr>
        <w:t>ст-це</w:t>
      </w:r>
      <w:proofErr w:type="spellEnd"/>
      <w:r w:rsidRPr="00EE3FD4">
        <w:rPr>
          <w:rFonts w:eastAsiaTheme="minorHAnsi"/>
          <w:sz w:val="28"/>
          <w:szCs w:val="28"/>
        </w:rPr>
        <w:t xml:space="preserve"> </w:t>
      </w:r>
      <w:proofErr w:type="spellStart"/>
      <w:r w:rsidRPr="00EE3FD4">
        <w:rPr>
          <w:rFonts w:eastAsiaTheme="minorHAnsi"/>
          <w:sz w:val="28"/>
          <w:szCs w:val="28"/>
        </w:rPr>
        <w:t>Старогригорьевской</w:t>
      </w:r>
      <w:proofErr w:type="spellEnd"/>
      <w:proofErr w:type="gramStart"/>
      <w:r w:rsidRPr="00EE3FD4">
        <w:rPr>
          <w:rFonts w:eastAsiaTheme="minorHAnsi"/>
          <w:sz w:val="28"/>
          <w:szCs w:val="28"/>
        </w:rPr>
        <w:t xml:space="preserve"> ,</w:t>
      </w:r>
      <w:proofErr w:type="gramEnd"/>
      <w:r w:rsidRPr="00EE3FD4">
        <w:rPr>
          <w:rFonts w:eastAsiaTheme="minorHAnsi"/>
          <w:sz w:val="28"/>
          <w:szCs w:val="28"/>
        </w:rPr>
        <w:t xml:space="preserve"> ул. Раздольная, д. 87.</w:t>
      </w:r>
    </w:p>
    <w:p w:rsidR="00EE3FD4" w:rsidRPr="00EE3FD4" w:rsidRDefault="00EE3FD4" w:rsidP="00EE3FD4">
      <w:pPr>
        <w:rPr>
          <w:sz w:val="28"/>
          <w:szCs w:val="28"/>
        </w:rPr>
      </w:pP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>3. Назначить  комиссию по организации  публичных  слушаний в составе:</w:t>
      </w: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 xml:space="preserve">- председатель комиссии: </w:t>
      </w:r>
      <w:r w:rsidR="00EE3FD4" w:rsidRPr="00EE3FD4">
        <w:rPr>
          <w:sz w:val="28"/>
          <w:szCs w:val="28"/>
        </w:rPr>
        <w:t>Раскопов И.Н.</w:t>
      </w:r>
      <w:r w:rsidRPr="00EE3FD4">
        <w:rPr>
          <w:rFonts w:eastAsiaTheme="minorHAnsi"/>
          <w:sz w:val="28"/>
          <w:szCs w:val="28"/>
        </w:rPr>
        <w:t xml:space="preserve"> - глава </w:t>
      </w:r>
      <w:proofErr w:type="spellStart"/>
      <w:r w:rsidRPr="00EE3FD4">
        <w:rPr>
          <w:rFonts w:eastAsiaTheme="minorHAnsi"/>
          <w:sz w:val="28"/>
          <w:szCs w:val="28"/>
        </w:rPr>
        <w:t>Новогригорьевского</w:t>
      </w:r>
      <w:proofErr w:type="spellEnd"/>
      <w:r w:rsidRPr="00EE3FD4">
        <w:rPr>
          <w:rFonts w:eastAsiaTheme="minorHAnsi"/>
          <w:sz w:val="28"/>
          <w:szCs w:val="28"/>
        </w:rPr>
        <w:t xml:space="preserve"> сельского поселения,</w:t>
      </w: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>- члены комиссии:</w:t>
      </w: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 xml:space="preserve">Диденко Т.Н. – ведущий специалист администрации </w:t>
      </w:r>
      <w:proofErr w:type="spellStart"/>
      <w:r w:rsidRPr="00EE3FD4">
        <w:rPr>
          <w:rFonts w:eastAsiaTheme="minorHAnsi"/>
          <w:sz w:val="28"/>
          <w:szCs w:val="28"/>
        </w:rPr>
        <w:t>Новогригорьевского</w:t>
      </w:r>
      <w:proofErr w:type="spellEnd"/>
      <w:r w:rsidRPr="00EE3FD4">
        <w:rPr>
          <w:rFonts w:eastAsiaTheme="minorHAnsi"/>
          <w:sz w:val="28"/>
          <w:szCs w:val="28"/>
        </w:rPr>
        <w:t xml:space="preserve"> сельского  поселения;</w:t>
      </w: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 xml:space="preserve">Барышникова Н.Ю. – делопроизводитель администрации </w:t>
      </w:r>
      <w:proofErr w:type="spellStart"/>
      <w:r w:rsidRPr="00EE3FD4">
        <w:rPr>
          <w:rFonts w:eastAsiaTheme="minorHAnsi"/>
          <w:sz w:val="28"/>
          <w:szCs w:val="28"/>
        </w:rPr>
        <w:t>Новогригорьевского</w:t>
      </w:r>
      <w:proofErr w:type="spellEnd"/>
      <w:r w:rsidRPr="00EE3FD4">
        <w:rPr>
          <w:rFonts w:eastAsiaTheme="minorHAnsi"/>
          <w:sz w:val="28"/>
          <w:szCs w:val="28"/>
        </w:rPr>
        <w:t xml:space="preserve"> сельского поселения.</w:t>
      </w:r>
    </w:p>
    <w:p w:rsidR="00EE3FD4" w:rsidRPr="00EE3FD4" w:rsidRDefault="00EE3FD4" w:rsidP="00EE3FD4">
      <w:pPr>
        <w:rPr>
          <w:sz w:val="28"/>
          <w:szCs w:val="28"/>
        </w:rPr>
      </w:pPr>
    </w:p>
    <w:p w:rsidR="00EE3FD4" w:rsidRPr="00EE3FD4" w:rsidRDefault="00EE3FD4" w:rsidP="00EE3FD4">
      <w:pPr>
        <w:rPr>
          <w:sz w:val="28"/>
          <w:szCs w:val="28"/>
        </w:rPr>
      </w:pPr>
    </w:p>
    <w:p w:rsidR="00301427" w:rsidRPr="00EE3FD4" w:rsidRDefault="00301427" w:rsidP="00EE3FD4">
      <w:pPr>
        <w:rPr>
          <w:rFonts w:eastAsiaTheme="minorHAnsi"/>
          <w:sz w:val="28"/>
          <w:szCs w:val="28"/>
        </w:rPr>
      </w:pPr>
      <w:r w:rsidRPr="00EE3FD4">
        <w:rPr>
          <w:rFonts w:eastAsiaTheme="minorHAnsi"/>
          <w:sz w:val="28"/>
          <w:szCs w:val="28"/>
        </w:rPr>
        <w:t xml:space="preserve">Комиссии  по  организации  публичных  слушаний  осуществить  свод  и  обобщение  поступивших от граждан и иных заинтересованных  лиц  </w:t>
      </w:r>
      <w:r w:rsidRPr="00EE3FD4">
        <w:rPr>
          <w:rFonts w:eastAsiaTheme="minorHAnsi"/>
          <w:sz w:val="28"/>
          <w:szCs w:val="28"/>
        </w:rPr>
        <w:lastRenderedPageBreak/>
        <w:t xml:space="preserve">замечаний и предложений. </w:t>
      </w:r>
      <w:proofErr w:type="gramStart"/>
      <w:r w:rsidRPr="00EE3FD4">
        <w:rPr>
          <w:rFonts w:eastAsiaTheme="minorHAnsi"/>
          <w:sz w:val="28"/>
          <w:szCs w:val="28"/>
        </w:rPr>
        <w:t xml:space="preserve">Предложения  и  замечания  по  изменениям  в  Проект  бюджета  </w:t>
      </w:r>
      <w:proofErr w:type="spellStart"/>
      <w:r w:rsidRPr="00EE3FD4">
        <w:rPr>
          <w:rFonts w:eastAsiaTheme="minorHAnsi"/>
          <w:sz w:val="28"/>
          <w:szCs w:val="28"/>
        </w:rPr>
        <w:t>Новогригорьевского</w:t>
      </w:r>
      <w:proofErr w:type="spellEnd"/>
      <w:r w:rsidRPr="00EE3FD4">
        <w:rPr>
          <w:rFonts w:eastAsiaTheme="minorHAnsi"/>
          <w:sz w:val="28"/>
          <w:szCs w:val="28"/>
        </w:rPr>
        <w:t xml:space="preserve">  сельского  поселения  на  202</w:t>
      </w:r>
      <w:r w:rsidR="00EE3FD4" w:rsidRPr="00EE3FD4">
        <w:rPr>
          <w:sz w:val="28"/>
          <w:szCs w:val="28"/>
        </w:rPr>
        <w:t>4</w:t>
      </w:r>
      <w:r w:rsidR="00D83134">
        <w:rPr>
          <w:rFonts w:eastAsiaTheme="minorHAnsi"/>
          <w:sz w:val="28"/>
          <w:szCs w:val="28"/>
        </w:rPr>
        <w:t xml:space="preserve"> и на плановый период  до </w:t>
      </w:r>
      <w:r w:rsidRPr="00EE3FD4">
        <w:rPr>
          <w:rFonts w:eastAsiaTheme="minorHAnsi"/>
          <w:sz w:val="28"/>
          <w:szCs w:val="28"/>
        </w:rPr>
        <w:t>202</w:t>
      </w:r>
      <w:r w:rsidR="00EE3FD4" w:rsidRPr="00EE3FD4">
        <w:rPr>
          <w:sz w:val="28"/>
          <w:szCs w:val="28"/>
        </w:rPr>
        <w:t>6</w:t>
      </w:r>
      <w:r w:rsidR="00D83134">
        <w:rPr>
          <w:rFonts w:eastAsiaTheme="minorHAnsi"/>
          <w:sz w:val="28"/>
          <w:szCs w:val="28"/>
        </w:rPr>
        <w:t xml:space="preserve"> года</w:t>
      </w:r>
      <w:r w:rsidRPr="00EE3FD4">
        <w:rPr>
          <w:rFonts w:eastAsiaTheme="minorHAnsi"/>
          <w:sz w:val="28"/>
          <w:szCs w:val="28"/>
        </w:rPr>
        <w:t xml:space="preserve">  принимаются  комиссией  по  организации  публичных  слушаний  с  момента  опубликования Проекта  бюджета  </w:t>
      </w:r>
      <w:proofErr w:type="spellStart"/>
      <w:r w:rsidRPr="00EE3FD4">
        <w:rPr>
          <w:rFonts w:eastAsiaTheme="minorHAnsi"/>
          <w:sz w:val="28"/>
          <w:szCs w:val="28"/>
        </w:rPr>
        <w:t>Новогригорьевского</w:t>
      </w:r>
      <w:proofErr w:type="spellEnd"/>
      <w:r w:rsidRPr="00EE3FD4">
        <w:rPr>
          <w:rFonts w:eastAsiaTheme="minorHAnsi"/>
          <w:sz w:val="28"/>
          <w:szCs w:val="28"/>
        </w:rPr>
        <w:t xml:space="preserve">  сельского  поселения  на 202</w:t>
      </w:r>
      <w:r w:rsidR="00EE3FD4" w:rsidRPr="00EE3FD4">
        <w:rPr>
          <w:sz w:val="28"/>
          <w:szCs w:val="28"/>
        </w:rPr>
        <w:t>4</w:t>
      </w:r>
      <w:r w:rsidR="00D83134">
        <w:rPr>
          <w:rFonts w:eastAsiaTheme="minorHAnsi"/>
          <w:sz w:val="28"/>
          <w:szCs w:val="28"/>
        </w:rPr>
        <w:t xml:space="preserve"> год и на плановый период до </w:t>
      </w:r>
      <w:r w:rsidRPr="00EE3FD4">
        <w:rPr>
          <w:rFonts w:eastAsiaTheme="minorHAnsi"/>
          <w:sz w:val="28"/>
          <w:szCs w:val="28"/>
        </w:rPr>
        <w:t>202</w:t>
      </w:r>
      <w:r w:rsidR="00EE3FD4" w:rsidRPr="00EE3FD4">
        <w:rPr>
          <w:sz w:val="28"/>
          <w:szCs w:val="28"/>
        </w:rPr>
        <w:t>6</w:t>
      </w:r>
      <w:r w:rsidR="00D83134">
        <w:rPr>
          <w:rFonts w:eastAsiaTheme="minorHAnsi"/>
          <w:sz w:val="28"/>
          <w:szCs w:val="28"/>
        </w:rPr>
        <w:t xml:space="preserve"> года</w:t>
      </w:r>
      <w:r w:rsidRPr="00EE3FD4">
        <w:rPr>
          <w:rFonts w:eastAsiaTheme="minorHAnsi"/>
          <w:sz w:val="28"/>
          <w:szCs w:val="28"/>
        </w:rPr>
        <w:t xml:space="preserve">  до  даты  проведения  публичных  слушаний  в  письменной  и  устной  форме  по  адресу: </w:t>
      </w:r>
      <w:proofErr w:type="spellStart"/>
      <w:r w:rsidRPr="00EE3FD4">
        <w:rPr>
          <w:rFonts w:eastAsiaTheme="minorHAnsi"/>
          <w:sz w:val="28"/>
          <w:szCs w:val="28"/>
        </w:rPr>
        <w:t>ст-ца</w:t>
      </w:r>
      <w:proofErr w:type="spellEnd"/>
      <w:r w:rsidRPr="00EE3FD4">
        <w:rPr>
          <w:rFonts w:eastAsiaTheme="minorHAnsi"/>
          <w:sz w:val="28"/>
          <w:szCs w:val="28"/>
        </w:rPr>
        <w:t>.</w:t>
      </w:r>
      <w:proofErr w:type="gramEnd"/>
      <w:r w:rsidRPr="00EE3FD4">
        <w:rPr>
          <w:rFonts w:eastAsiaTheme="minorHAnsi"/>
          <w:sz w:val="28"/>
          <w:szCs w:val="28"/>
        </w:rPr>
        <w:t xml:space="preserve"> </w:t>
      </w:r>
      <w:proofErr w:type="spellStart"/>
      <w:r w:rsidRPr="00EE3FD4">
        <w:rPr>
          <w:rFonts w:eastAsiaTheme="minorHAnsi"/>
          <w:sz w:val="28"/>
          <w:szCs w:val="28"/>
        </w:rPr>
        <w:t>Новогригорьевская</w:t>
      </w:r>
      <w:proofErr w:type="spellEnd"/>
      <w:r w:rsidRPr="00EE3FD4">
        <w:rPr>
          <w:rFonts w:eastAsiaTheme="minorHAnsi"/>
          <w:sz w:val="28"/>
          <w:szCs w:val="28"/>
        </w:rPr>
        <w:t xml:space="preserve">, ул. </w:t>
      </w:r>
      <w:proofErr w:type="gramStart"/>
      <w:r w:rsidRPr="00EE3FD4">
        <w:rPr>
          <w:rFonts w:eastAsiaTheme="minorHAnsi"/>
          <w:sz w:val="28"/>
          <w:szCs w:val="28"/>
        </w:rPr>
        <w:t>Центральная</w:t>
      </w:r>
      <w:proofErr w:type="gramEnd"/>
      <w:r w:rsidRPr="00EE3FD4">
        <w:rPr>
          <w:rFonts w:eastAsiaTheme="minorHAnsi"/>
          <w:sz w:val="28"/>
          <w:szCs w:val="28"/>
        </w:rPr>
        <w:t>, д.42  и  по  телефону 5-89-10  с  8 часов   до  12 часов  и  с  13  часов  до  16  часов  ежедневно, кроме  субботы  и  воскресенья.</w:t>
      </w:r>
    </w:p>
    <w:p w:rsidR="0038119D" w:rsidRDefault="0038119D" w:rsidP="0038119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119D" w:rsidRDefault="0038119D" w:rsidP="0038119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Главному специалисту администрации  Федуловой О.А. направить на опубликование постановление по публичн</w:t>
      </w:r>
      <w:r w:rsidR="00EE3FD4">
        <w:rPr>
          <w:rFonts w:ascii="Times New Roman" w:hAnsi="Times New Roman" w:cs="Times New Roman"/>
          <w:sz w:val="28"/>
          <w:szCs w:val="28"/>
        </w:rPr>
        <w:t>ым слушаниям  в газету «</w:t>
      </w:r>
      <w:proofErr w:type="spellStart"/>
      <w:r w:rsidR="00EE3FD4">
        <w:rPr>
          <w:rFonts w:ascii="Times New Roman" w:hAnsi="Times New Roman" w:cs="Times New Roman"/>
          <w:sz w:val="28"/>
          <w:szCs w:val="28"/>
        </w:rPr>
        <w:t>Новогригорьевский</w:t>
      </w:r>
      <w:proofErr w:type="spellEnd"/>
      <w:r w:rsidR="00EE3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38119D" w:rsidRDefault="0038119D" w:rsidP="0038119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19D" w:rsidRDefault="0038119D" w:rsidP="0038119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8119D" w:rsidRDefault="0038119D" w:rsidP="0038119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19D" w:rsidRDefault="0038119D" w:rsidP="0038119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19D" w:rsidRDefault="0038119D" w:rsidP="0038119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19D" w:rsidRDefault="00EE3FD4" w:rsidP="0038119D">
      <w:pPr>
        <w:pStyle w:val="ConsPlusNormal0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proofErr w:type="spellEnd"/>
    </w:p>
    <w:p w:rsidR="0038119D" w:rsidRDefault="0038119D" w:rsidP="0038119D">
      <w:pPr>
        <w:pStyle w:val="ConsPlusNormal0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поселения:                         </w:t>
      </w:r>
      <w:r w:rsidR="00EE3FD4">
        <w:rPr>
          <w:rFonts w:ascii="Times New Roman" w:hAnsi="Times New Roman"/>
          <w:b/>
          <w:sz w:val="28"/>
          <w:szCs w:val="28"/>
        </w:rPr>
        <w:t xml:space="preserve">                      И.Н. Раскопов</w:t>
      </w:r>
    </w:p>
    <w:p w:rsidR="0038119D" w:rsidRDefault="0038119D" w:rsidP="0038119D">
      <w:pPr>
        <w:pStyle w:val="ConsPlusNormal0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38119D" w:rsidRDefault="0038119D" w:rsidP="0038119D"/>
    <w:p w:rsidR="0038119D" w:rsidRDefault="0038119D" w:rsidP="0038119D"/>
    <w:p w:rsidR="0038119D" w:rsidRDefault="0038119D" w:rsidP="0038119D"/>
    <w:p w:rsidR="0038119D" w:rsidRDefault="0038119D" w:rsidP="0038119D"/>
    <w:p w:rsidR="0038119D" w:rsidRDefault="0038119D" w:rsidP="0038119D"/>
    <w:p w:rsidR="0038119D" w:rsidRDefault="0038119D" w:rsidP="0038119D"/>
    <w:p w:rsidR="0038119D" w:rsidRDefault="0038119D" w:rsidP="0038119D"/>
    <w:p w:rsidR="0038119D" w:rsidRDefault="0038119D" w:rsidP="0038119D"/>
    <w:p w:rsidR="004B1D19" w:rsidRDefault="004B1D19"/>
    <w:sectPr w:rsidR="004B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9D"/>
    <w:rsid w:val="000E1E69"/>
    <w:rsid w:val="00107E26"/>
    <w:rsid w:val="00301427"/>
    <w:rsid w:val="0038119D"/>
    <w:rsid w:val="004B1D19"/>
    <w:rsid w:val="00646838"/>
    <w:rsid w:val="00D83134"/>
    <w:rsid w:val="00E06AAC"/>
    <w:rsid w:val="00E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14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81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38119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3811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3014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14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81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38119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3811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3014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2023-11-14T12:14:00Z</cp:lastPrinted>
  <dcterms:created xsi:type="dcterms:W3CDTF">2023-12-27T15:34:00Z</dcterms:created>
  <dcterms:modified xsi:type="dcterms:W3CDTF">2023-12-27T15:34:00Z</dcterms:modified>
</cp:coreProperties>
</file>