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277" w:rsidRDefault="00590277" w:rsidP="00590277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ПРОТОКОЛ</w:t>
      </w:r>
    </w:p>
    <w:p w:rsidR="00590277" w:rsidRDefault="00590277" w:rsidP="00590277">
      <w:pPr>
        <w:jc w:val="center"/>
        <w:rPr>
          <w:b/>
          <w:szCs w:val="28"/>
        </w:rPr>
      </w:pPr>
      <w:r>
        <w:rPr>
          <w:b/>
          <w:szCs w:val="28"/>
        </w:rPr>
        <w:t xml:space="preserve">Проведения публичных слушаний по проекту </w:t>
      </w:r>
      <w:r w:rsidR="00FF5177">
        <w:rPr>
          <w:b/>
          <w:szCs w:val="28"/>
        </w:rPr>
        <w:t xml:space="preserve">бюджета </w:t>
      </w:r>
      <w:r>
        <w:rPr>
          <w:b/>
          <w:szCs w:val="28"/>
        </w:rPr>
        <w:t xml:space="preserve">Новогригорьевского сельского поселения Иловлинского муниципального района </w:t>
      </w:r>
    </w:p>
    <w:p w:rsidR="00590277" w:rsidRDefault="00590277" w:rsidP="00590277">
      <w:pPr>
        <w:jc w:val="center"/>
        <w:rPr>
          <w:b/>
          <w:szCs w:val="28"/>
        </w:rPr>
      </w:pPr>
      <w:r>
        <w:rPr>
          <w:b/>
          <w:szCs w:val="28"/>
        </w:rPr>
        <w:t>Волгоградской области»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043"/>
      </w:tblGrid>
      <w:tr w:rsidR="00590277">
        <w:tc>
          <w:tcPr>
            <w:tcW w:w="4785" w:type="dxa"/>
          </w:tcPr>
          <w:p w:rsidR="00590277" w:rsidRDefault="00590277" w:rsidP="00590277">
            <w:pPr>
              <w:jc w:val="both"/>
              <w:rPr>
                <w:b/>
                <w:noProof/>
                <w:szCs w:val="28"/>
              </w:rPr>
            </w:pPr>
            <w:r w:rsidRPr="004265BC">
              <w:rPr>
                <w:b/>
                <w:szCs w:val="28"/>
              </w:rPr>
              <w:t>от</w:t>
            </w:r>
            <w:r w:rsidR="0069380F" w:rsidRPr="004265BC">
              <w:rPr>
                <w:b/>
                <w:szCs w:val="28"/>
              </w:rPr>
              <w:t xml:space="preserve"> </w:t>
            </w:r>
            <w:r w:rsidR="004265BC">
              <w:rPr>
                <w:b/>
                <w:szCs w:val="28"/>
              </w:rPr>
              <w:t>«07»</w:t>
            </w:r>
            <w:r w:rsidR="006271B3" w:rsidRPr="004265BC">
              <w:rPr>
                <w:b/>
                <w:szCs w:val="28"/>
              </w:rPr>
              <w:t xml:space="preserve"> </w:t>
            </w:r>
            <w:r w:rsidR="00000CF0" w:rsidRPr="004265BC">
              <w:rPr>
                <w:b/>
                <w:szCs w:val="28"/>
              </w:rPr>
              <w:t>декаб</w:t>
            </w:r>
            <w:r w:rsidR="008D4C28" w:rsidRPr="004265BC">
              <w:rPr>
                <w:b/>
                <w:szCs w:val="28"/>
              </w:rPr>
              <w:t>ря</w:t>
            </w:r>
            <w:r w:rsidRPr="004265BC">
              <w:rPr>
                <w:b/>
                <w:noProof/>
                <w:szCs w:val="28"/>
              </w:rPr>
              <w:t xml:space="preserve"> 201</w:t>
            </w:r>
            <w:r w:rsidR="008C0290" w:rsidRPr="004265BC">
              <w:rPr>
                <w:b/>
                <w:noProof/>
                <w:szCs w:val="28"/>
              </w:rPr>
              <w:t>8</w:t>
            </w:r>
            <w:r w:rsidRPr="004265BC">
              <w:rPr>
                <w:b/>
                <w:noProof/>
                <w:szCs w:val="28"/>
              </w:rPr>
              <w:t xml:space="preserve"> года</w:t>
            </w:r>
            <w:r>
              <w:rPr>
                <w:b/>
                <w:noProof/>
                <w:szCs w:val="28"/>
              </w:rPr>
              <w:t xml:space="preserve">        </w:t>
            </w:r>
          </w:p>
          <w:p w:rsidR="00590277" w:rsidRDefault="00590277" w:rsidP="00590277">
            <w:pPr>
              <w:jc w:val="both"/>
              <w:rPr>
                <w:b/>
                <w:szCs w:val="28"/>
              </w:rPr>
            </w:pPr>
          </w:p>
        </w:tc>
        <w:tc>
          <w:tcPr>
            <w:tcW w:w="5043" w:type="dxa"/>
          </w:tcPr>
          <w:p w:rsidR="00590277" w:rsidRDefault="00590277" w:rsidP="0059027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                    </w:t>
            </w:r>
            <w:r w:rsidR="00745936">
              <w:rPr>
                <w:b/>
                <w:szCs w:val="28"/>
              </w:rPr>
              <w:t xml:space="preserve">                             №</w:t>
            </w:r>
            <w:r w:rsidR="009B7595">
              <w:rPr>
                <w:b/>
                <w:szCs w:val="28"/>
              </w:rPr>
              <w:t xml:space="preserve"> </w:t>
            </w:r>
            <w:r w:rsidR="004265BC">
              <w:rPr>
                <w:b/>
                <w:szCs w:val="28"/>
              </w:rPr>
              <w:t>1</w:t>
            </w:r>
          </w:p>
        </w:tc>
      </w:tr>
    </w:tbl>
    <w:p w:rsidR="00590277" w:rsidRDefault="00590277" w:rsidP="00590277">
      <w:pPr>
        <w:jc w:val="both"/>
        <w:rPr>
          <w:szCs w:val="28"/>
        </w:rPr>
      </w:pPr>
    </w:p>
    <w:p w:rsidR="00590277" w:rsidRDefault="00590277" w:rsidP="00590277">
      <w:pPr>
        <w:tabs>
          <w:tab w:val="left" w:pos="9659"/>
        </w:tabs>
        <w:ind w:left="2880" w:hanging="2880"/>
        <w:rPr>
          <w:szCs w:val="28"/>
        </w:rPr>
      </w:pPr>
      <w:proofErr w:type="gramStart"/>
      <w:r>
        <w:rPr>
          <w:b/>
          <w:szCs w:val="28"/>
        </w:rPr>
        <w:t>П</w:t>
      </w:r>
      <w:r w:rsidRPr="00767C77">
        <w:rPr>
          <w:b/>
          <w:szCs w:val="28"/>
        </w:rPr>
        <w:t>РИСУТСТВОВАЛИ:</w:t>
      </w:r>
      <w:r>
        <w:rPr>
          <w:szCs w:val="28"/>
        </w:rPr>
        <w:t xml:space="preserve">  </w:t>
      </w:r>
      <w:r w:rsidR="004265BC">
        <w:rPr>
          <w:szCs w:val="28"/>
        </w:rPr>
        <w:t>1</w:t>
      </w:r>
      <w:r w:rsidR="009361A6" w:rsidRPr="004265BC">
        <w:rPr>
          <w:szCs w:val="28"/>
        </w:rPr>
        <w:t>8</w:t>
      </w:r>
      <w:proofErr w:type="gramEnd"/>
      <w:r w:rsidRPr="004265BC">
        <w:rPr>
          <w:szCs w:val="28"/>
        </w:rPr>
        <w:t xml:space="preserve"> (</w:t>
      </w:r>
      <w:r w:rsidR="004265BC">
        <w:rPr>
          <w:szCs w:val="28"/>
        </w:rPr>
        <w:t>восемнадцать</w:t>
      </w:r>
      <w:r w:rsidRPr="004265BC">
        <w:rPr>
          <w:szCs w:val="28"/>
        </w:rPr>
        <w:t>)</w:t>
      </w:r>
      <w:r>
        <w:rPr>
          <w:szCs w:val="28"/>
        </w:rPr>
        <w:t xml:space="preserve"> человек.</w:t>
      </w:r>
    </w:p>
    <w:p w:rsidR="00590277" w:rsidRPr="00000CF0" w:rsidRDefault="00590277" w:rsidP="00590277">
      <w:pPr>
        <w:tabs>
          <w:tab w:val="left" w:pos="9645"/>
        </w:tabs>
        <w:jc w:val="both"/>
        <w:rPr>
          <w:b/>
          <w:color w:val="00FFFF"/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Pr="00767C77">
        <w:rPr>
          <w:b/>
          <w:szCs w:val="28"/>
        </w:rPr>
        <w:t>ПОВЕСТКА ДНЯ:</w:t>
      </w:r>
    </w:p>
    <w:p w:rsidR="00590277" w:rsidRPr="00560DD0" w:rsidRDefault="008D4C28" w:rsidP="008D4C28">
      <w:pPr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="00067C11">
        <w:rPr>
          <w:b/>
          <w:szCs w:val="28"/>
        </w:rPr>
        <w:t>О проекте бюджета</w:t>
      </w:r>
      <w:r>
        <w:rPr>
          <w:b/>
          <w:szCs w:val="28"/>
        </w:rPr>
        <w:t xml:space="preserve"> Новогригорьевского сельского поселения Иловлинского муниципального района Волгоградской области</w:t>
      </w:r>
      <w:r w:rsidR="00590277" w:rsidRPr="00560DD0">
        <w:rPr>
          <w:b/>
          <w:szCs w:val="28"/>
        </w:rPr>
        <w:t>.</w:t>
      </w:r>
    </w:p>
    <w:p w:rsidR="00590277" w:rsidRPr="008D4C28" w:rsidRDefault="00590277" w:rsidP="00FF5177">
      <w:pPr>
        <w:jc w:val="both"/>
      </w:pPr>
      <w:r w:rsidRPr="00767C77">
        <w:rPr>
          <w:b/>
          <w:szCs w:val="28"/>
        </w:rPr>
        <w:t>СЛУШАЛИ:</w:t>
      </w:r>
      <w:r>
        <w:rPr>
          <w:szCs w:val="28"/>
        </w:rPr>
        <w:t xml:space="preserve"> главу Новогригорьевского сельского поселения Багаева В.М.: «</w:t>
      </w:r>
      <w:r w:rsidR="008D4C28" w:rsidRPr="008D4C28">
        <w:t xml:space="preserve">В соответствии со статьей 14 Федерального закона от 6 октября 2003 года № 131-ФЗ "Об общих принципах организации местного самоуправления в Российской Федерации",   на  основании   Решения  Совета  депутатов  </w:t>
      </w:r>
      <w:r w:rsidR="008D4C28" w:rsidRPr="00FF5177">
        <w:t xml:space="preserve">от  </w:t>
      </w:r>
      <w:r w:rsidR="008D4C28" w:rsidRPr="004265BC">
        <w:t>26.10.2012г. № 141/54</w:t>
      </w:r>
      <w:r w:rsidR="008D4C28" w:rsidRPr="008D4C28">
        <w:t xml:space="preserve"> «Об  утверждении  положения о порядке  организации  и  проведения  публичных  слушаний в Новогригорьевском  сельском  поселении Иловлинского  муниципального района  Волгоградской области</w:t>
      </w:r>
      <w:r w:rsidR="00CC05E2">
        <w:t>»,</w:t>
      </w:r>
      <w:r w:rsidR="009361A6">
        <w:t xml:space="preserve"> </w:t>
      </w:r>
      <w:r w:rsidR="008D4C28">
        <w:rPr>
          <w:szCs w:val="28"/>
        </w:rPr>
        <w:t>администрация</w:t>
      </w:r>
      <w:r>
        <w:rPr>
          <w:szCs w:val="28"/>
        </w:rPr>
        <w:t xml:space="preserve"> Новогригорьевского сельского поселения </w:t>
      </w:r>
      <w:r w:rsidR="008C0290">
        <w:rPr>
          <w:szCs w:val="28"/>
        </w:rPr>
        <w:t>15</w:t>
      </w:r>
      <w:r w:rsidR="00CC05E2">
        <w:rPr>
          <w:szCs w:val="28"/>
        </w:rPr>
        <w:t xml:space="preserve"> </w:t>
      </w:r>
      <w:r w:rsidR="004265BC">
        <w:rPr>
          <w:szCs w:val="28"/>
        </w:rPr>
        <w:t>ноября</w:t>
      </w:r>
      <w:r>
        <w:rPr>
          <w:szCs w:val="28"/>
        </w:rPr>
        <w:t xml:space="preserve"> 20</w:t>
      </w:r>
      <w:r w:rsidR="006271B3">
        <w:rPr>
          <w:szCs w:val="28"/>
        </w:rPr>
        <w:t>1</w:t>
      </w:r>
      <w:r w:rsidR="008C0290">
        <w:rPr>
          <w:szCs w:val="28"/>
        </w:rPr>
        <w:t>8</w:t>
      </w:r>
      <w:r>
        <w:rPr>
          <w:szCs w:val="28"/>
        </w:rPr>
        <w:t xml:space="preserve"> года </w:t>
      </w:r>
      <w:r w:rsidR="00CC05E2">
        <w:rPr>
          <w:szCs w:val="28"/>
        </w:rPr>
        <w:t xml:space="preserve">№ </w:t>
      </w:r>
      <w:r w:rsidR="008C0290">
        <w:rPr>
          <w:szCs w:val="28"/>
        </w:rPr>
        <w:t>110</w:t>
      </w:r>
      <w:r w:rsidR="00CC05E2">
        <w:rPr>
          <w:szCs w:val="28"/>
        </w:rPr>
        <w:t xml:space="preserve"> </w:t>
      </w:r>
      <w:r>
        <w:rPr>
          <w:szCs w:val="28"/>
        </w:rPr>
        <w:t>принял</w:t>
      </w:r>
      <w:r w:rsidR="008D4C28">
        <w:rPr>
          <w:szCs w:val="28"/>
        </w:rPr>
        <w:t>а</w:t>
      </w:r>
      <w:r>
        <w:rPr>
          <w:szCs w:val="28"/>
        </w:rPr>
        <w:t xml:space="preserve"> </w:t>
      </w:r>
      <w:r w:rsidR="008D4C28">
        <w:rPr>
          <w:szCs w:val="28"/>
        </w:rPr>
        <w:t>Постановление</w:t>
      </w:r>
      <w:r>
        <w:rPr>
          <w:szCs w:val="28"/>
        </w:rPr>
        <w:t xml:space="preserve"> «</w:t>
      </w:r>
      <w:r w:rsidR="008D4C28">
        <w:rPr>
          <w:sz w:val="28"/>
          <w:szCs w:val="28"/>
        </w:rPr>
        <w:t xml:space="preserve">О </w:t>
      </w:r>
      <w:r w:rsidR="008D4C28" w:rsidRPr="008D4C28">
        <w:t>назначении публичных слушаний</w:t>
      </w:r>
      <w:r w:rsidR="008D4C28">
        <w:t xml:space="preserve"> </w:t>
      </w:r>
      <w:r w:rsidR="009361A6">
        <w:t>по проекту   бюджета</w:t>
      </w:r>
      <w:r w:rsidR="008D4C28" w:rsidRPr="008D4C28">
        <w:t xml:space="preserve"> Новогригорьевского  сельского  поселения</w:t>
      </w:r>
      <w:r w:rsidR="008D4C28" w:rsidRPr="008D4C28">
        <w:rPr>
          <w:b/>
        </w:rPr>
        <w:t xml:space="preserve">  </w:t>
      </w:r>
      <w:r w:rsidR="008D4C28" w:rsidRPr="008D4C28">
        <w:t>Иловлинского муниципально</w:t>
      </w:r>
      <w:r w:rsidR="009361A6">
        <w:t>го района Волгоградской области</w:t>
      </w:r>
      <w:r w:rsidR="00CC05E2">
        <w:t>»</w:t>
      </w:r>
      <w:r>
        <w:rPr>
          <w:szCs w:val="28"/>
        </w:rPr>
        <w:t xml:space="preserve">. Данное </w:t>
      </w:r>
      <w:r w:rsidR="008D4C28">
        <w:rPr>
          <w:szCs w:val="28"/>
        </w:rPr>
        <w:t>Постановление и проект были</w:t>
      </w:r>
      <w:r>
        <w:rPr>
          <w:szCs w:val="28"/>
        </w:rPr>
        <w:t xml:space="preserve"> обнародо</w:t>
      </w:r>
      <w:r w:rsidR="008D4C28">
        <w:rPr>
          <w:szCs w:val="28"/>
        </w:rPr>
        <w:t>ваны</w:t>
      </w:r>
      <w:r>
        <w:rPr>
          <w:szCs w:val="28"/>
        </w:rPr>
        <w:t xml:space="preserve"> </w:t>
      </w:r>
      <w:r w:rsidR="004265BC" w:rsidRPr="004265BC">
        <w:rPr>
          <w:szCs w:val="28"/>
        </w:rPr>
        <w:t>15.11.2018</w:t>
      </w:r>
      <w:r w:rsidRPr="00E13D9C">
        <w:rPr>
          <w:b/>
          <w:szCs w:val="28"/>
        </w:rPr>
        <w:t xml:space="preserve"> </w:t>
      </w:r>
      <w:r w:rsidRPr="00E3726A">
        <w:rPr>
          <w:szCs w:val="28"/>
        </w:rPr>
        <w:t>года</w:t>
      </w:r>
      <w:r>
        <w:rPr>
          <w:szCs w:val="28"/>
        </w:rPr>
        <w:t xml:space="preserve"> </w:t>
      </w:r>
      <w:r w:rsidR="008D4C28">
        <w:rPr>
          <w:szCs w:val="28"/>
        </w:rPr>
        <w:t>в информационном бюллетене «Новогригорьевский вестник».</w:t>
      </w:r>
      <w:r>
        <w:rPr>
          <w:szCs w:val="28"/>
        </w:rPr>
        <w:t xml:space="preserve"> Предлагаю приступить к обсуждению данного </w:t>
      </w:r>
      <w:r w:rsidR="008D4C28">
        <w:rPr>
          <w:szCs w:val="28"/>
        </w:rPr>
        <w:t>Проекта</w:t>
      </w:r>
      <w:r>
        <w:rPr>
          <w:szCs w:val="28"/>
        </w:rPr>
        <w:t xml:space="preserve"> и высказать свои предложения и замечания».</w:t>
      </w:r>
    </w:p>
    <w:p w:rsidR="00590277" w:rsidRDefault="00590277" w:rsidP="00590277">
      <w:pPr>
        <w:tabs>
          <w:tab w:val="left" w:pos="9355"/>
        </w:tabs>
        <w:jc w:val="both"/>
        <w:rPr>
          <w:b/>
          <w:szCs w:val="28"/>
        </w:rPr>
      </w:pPr>
      <w:r w:rsidRPr="00767C77">
        <w:rPr>
          <w:b/>
          <w:szCs w:val="28"/>
        </w:rPr>
        <w:t>ВЫСТУПИЛИ:</w:t>
      </w:r>
      <w:r>
        <w:rPr>
          <w:b/>
          <w:szCs w:val="28"/>
        </w:rPr>
        <w:t xml:space="preserve"> </w:t>
      </w:r>
    </w:p>
    <w:p w:rsidR="00590277" w:rsidRPr="00337BBB" w:rsidRDefault="00590277" w:rsidP="00590277">
      <w:pPr>
        <w:tabs>
          <w:tab w:val="left" w:pos="9355"/>
        </w:tabs>
        <w:jc w:val="both"/>
        <w:rPr>
          <w:szCs w:val="28"/>
        </w:rPr>
      </w:pPr>
      <w:r>
        <w:rPr>
          <w:b/>
          <w:szCs w:val="28"/>
        </w:rPr>
        <w:t xml:space="preserve">        </w:t>
      </w:r>
    </w:p>
    <w:p w:rsidR="00590277" w:rsidRDefault="004265BC" w:rsidP="00590277">
      <w:pPr>
        <w:tabs>
          <w:tab w:val="left" w:pos="9355"/>
        </w:tabs>
        <w:ind w:firstLine="540"/>
        <w:jc w:val="both"/>
        <w:rPr>
          <w:szCs w:val="28"/>
        </w:rPr>
      </w:pPr>
      <w:r>
        <w:rPr>
          <w:b/>
          <w:szCs w:val="28"/>
        </w:rPr>
        <w:t>Багаева Татьяна Александровна</w:t>
      </w:r>
      <w:r w:rsidR="00590277">
        <w:rPr>
          <w:b/>
          <w:szCs w:val="28"/>
        </w:rPr>
        <w:t xml:space="preserve"> </w:t>
      </w:r>
      <w:r w:rsidR="00590277">
        <w:rPr>
          <w:szCs w:val="28"/>
        </w:rPr>
        <w:t xml:space="preserve">– у нас была возможность </w:t>
      </w:r>
      <w:r w:rsidR="00633731">
        <w:rPr>
          <w:szCs w:val="28"/>
        </w:rPr>
        <w:t xml:space="preserve">ознакомиться с </w:t>
      </w:r>
      <w:r w:rsidR="00D42632">
        <w:t>проект</w:t>
      </w:r>
      <w:r w:rsidR="00633731">
        <w:t>ом</w:t>
      </w:r>
      <w:r w:rsidR="00D42632" w:rsidRPr="008D4C28">
        <w:t xml:space="preserve">   </w:t>
      </w:r>
      <w:r w:rsidR="009361A6">
        <w:t xml:space="preserve">бюджета </w:t>
      </w:r>
      <w:proofErr w:type="gramStart"/>
      <w:r w:rsidR="00D42632" w:rsidRPr="008D4C28">
        <w:t>Новогригорьевского  сельского</w:t>
      </w:r>
      <w:proofErr w:type="gramEnd"/>
      <w:r w:rsidR="00D42632" w:rsidRPr="008D4C28">
        <w:t xml:space="preserve">  поселения</w:t>
      </w:r>
      <w:r w:rsidR="00D42632" w:rsidRPr="008D4C28">
        <w:rPr>
          <w:b/>
        </w:rPr>
        <w:t xml:space="preserve">  </w:t>
      </w:r>
      <w:r w:rsidR="00D42632" w:rsidRPr="008D4C28">
        <w:t>Иловлинского муниципального района Волгоградской области</w:t>
      </w:r>
      <w:r w:rsidR="00633731">
        <w:t>»</w:t>
      </w:r>
      <w:r w:rsidR="00590277">
        <w:rPr>
          <w:szCs w:val="28"/>
        </w:rPr>
        <w:t xml:space="preserve"> и предлагаю одобрить </w:t>
      </w:r>
      <w:r w:rsidR="00D42632">
        <w:t>проект</w:t>
      </w:r>
      <w:r w:rsidR="00D42632" w:rsidRPr="008D4C28">
        <w:t xml:space="preserve">   </w:t>
      </w:r>
      <w:r w:rsidR="009361A6">
        <w:t>бюджета</w:t>
      </w:r>
      <w:r w:rsidR="00D42632" w:rsidRPr="008D4C28">
        <w:t xml:space="preserve"> Новогригорьевского  сельского  поселения</w:t>
      </w:r>
      <w:r w:rsidR="00D42632" w:rsidRPr="008D4C28">
        <w:rPr>
          <w:b/>
        </w:rPr>
        <w:t xml:space="preserve">  </w:t>
      </w:r>
      <w:r w:rsidR="00D42632" w:rsidRPr="008D4C28">
        <w:t>Иловлинского муниципального района Волгоградской области</w:t>
      </w:r>
      <w:r w:rsidR="00D42632">
        <w:t>»</w:t>
      </w:r>
      <w:r w:rsidR="00D42632">
        <w:rPr>
          <w:szCs w:val="28"/>
        </w:rPr>
        <w:t xml:space="preserve"> </w:t>
      </w:r>
      <w:r w:rsidR="00590277">
        <w:rPr>
          <w:szCs w:val="28"/>
        </w:rPr>
        <w:t xml:space="preserve">и принять соответствующее решение. </w:t>
      </w:r>
    </w:p>
    <w:p w:rsidR="009361A6" w:rsidRPr="009361A6" w:rsidRDefault="009361A6" w:rsidP="00590277">
      <w:pPr>
        <w:tabs>
          <w:tab w:val="left" w:pos="9355"/>
        </w:tabs>
        <w:ind w:firstLine="540"/>
        <w:jc w:val="both"/>
        <w:rPr>
          <w:szCs w:val="28"/>
        </w:rPr>
      </w:pPr>
      <w:r w:rsidRPr="004265BC">
        <w:rPr>
          <w:b/>
          <w:szCs w:val="28"/>
        </w:rPr>
        <w:t>Дедова Александра Сергеевна</w:t>
      </w:r>
      <w:r>
        <w:rPr>
          <w:b/>
          <w:szCs w:val="28"/>
        </w:rPr>
        <w:t xml:space="preserve"> – </w:t>
      </w:r>
      <w:r w:rsidRPr="009361A6">
        <w:rPr>
          <w:szCs w:val="28"/>
        </w:rPr>
        <w:t xml:space="preserve">дополнений </w:t>
      </w:r>
      <w:r>
        <w:rPr>
          <w:szCs w:val="28"/>
        </w:rPr>
        <w:t>и изменений в проект не имеем.</w:t>
      </w:r>
    </w:p>
    <w:p w:rsidR="00590277" w:rsidRPr="00337BBB" w:rsidRDefault="00590277" w:rsidP="00590277">
      <w:pPr>
        <w:tabs>
          <w:tab w:val="left" w:pos="9355"/>
        </w:tabs>
        <w:jc w:val="center"/>
        <w:rPr>
          <w:b/>
          <w:szCs w:val="28"/>
        </w:rPr>
      </w:pPr>
      <w:r w:rsidRPr="00767C77">
        <w:rPr>
          <w:b/>
          <w:szCs w:val="28"/>
        </w:rPr>
        <w:t>РЕШИЛИ:</w:t>
      </w:r>
    </w:p>
    <w:p w:rsidR="00590277" w:rsidRPr="00337BBB" w:rsidRDefault="00590277" w:rsidP="00590277">
      <w:pPr>
        <w:tabs>
          <w:tab w:val="left" w:pos="9355"/>
        </w:tabs>
        <w:ind w:firstLine="360"/>
        <w:jc w:val="both"/>
        <w:rPr>
          <w:szCs w:val="28"/>
        </w:rPr>
      </w:pPr>
      <w:r w:rsidRPr="00C657D6">
        <w:rPr>
          <w:b/>
          <w:szCs w:val="28"/>
        </w:rPr>
        <w:t>1</w:t>
      </w:r>
      <w:r>
        <w:rPr>
          <w:szCs w:val="28"/>
        </w:rPr>
        <w:t xml:space="preserve">. Одобрить проект </w:t>
      </w:r>
      <w:r w:rsidR="009361A6">
        <w:rPr>
          <w:szCs w:val="28"/>
        </w:rPr>
        <w:t>бюджета</w:t>
      </w:r>
      <w:r w:rsidR="00D42632" w:rsidRPr="008D4C28">
        <w:t xml:space="preserve"> </w:t>
      </w:r>
      <w:proofErr w:type="gramStart"/>
      <w:r w:rsidR="00D42632" w:rsidRPr="008D4C28">
        <w:t>Новогригорьевского  сельского</w:t>
      </w:r>
      <w:proofErr w:type="gramEnd"/>
      <w:r w:rsidR="00D42632" w:rsidRPr="008D4C28">
        <w:t xml:space="preserve">  поселения</w:t>
      </w:r>
      <w:r w:rsidR="00D42632" w:rsidRPr="008D4C28">
        <w:rPr>
          <w:b/>
        </w:rPr>
        <w:t xml:space="preserve">  </w:t>
      </w:r>
      <w:r w:rsidR="00D42632" w:rsidRPr="008D4C28">
        <w:t>Иловлинского муниципального района Волгоградской области</w:t>
      </w:r>
      <w:r w:rsidR="00D42632">
        <w:t>»</w:t>
      </w:r>
      <w:r>
        <w:rPr>
          <w:szCs w:val="28"/>
        </w:rPr>
        <w:t>.</w:t>
      </w:r>
    </w:p>
    <w:p w:rsidR="00590277" w:rsidRDefault="00590277" w:rsidP="00590277">
      <w:pPr>
        <w:ind w:left="15" w:firstLine="345"/>
        <w:jc w:val="both"/>
        <w:rPr>
          <w:szCs w:val="28"/>
        </w:rPr>
      </w:pPr>
      <w:r>
        <w:rPr>
          <w:b/>
          <w:bCs/>
          <w:szCs w:val="28"/>
        </w:rPr>
        <w:t xml:space="preserve">2. </w:t>
      </w:r>
      <w:proofErr w:type="gramStart"/>
      <w:r>
        <w:rPr>
          <w:szCs w:val="28"/>
        </w:rPr>
        <w:t xml:space="preserve">Рекомендовать  </w:t>
      </w:r>
      <w:r w:rsidR="00D42632">
        <w:t>администрации</w:t>
      </w:r>
      <w:proofErr w:type="gramEnd"/>
      <w:r w:rsidRPr="00C02D08">
        <w:t xml:space="preserve"> </w:t>
      </w:r>
      <w:r>
        <w:t>Новогригорьевского</w:t>
      </w:r>
      <w:r w:rsidRPr="00C02D08">
        <w:t xml:space="preserve"> сельского поселения</w:t>
      </w:r>
      <w:r>
        <w:rPr>
          <w:szCs w:val="28"/>
        </w:rPr>
        <w:t xml:space="preserve"> </w:t>
      </w:r>
      <w:r w:rsidR="009361A6">
        <w:rPr>
          <w:szCs w:val="28"/>
        </w:rPr>
        <w:t xml:space="preserve">вынести на заседание Совета депутатов Новогригорьевского сельского поселения проект бюджета </w:t>
      </w:r>
      <w:r w:rsidR="00D42632" w:rsidRPr="008D4C28">
        <w:t xml:space="preserve"> Новогригорьевского  сельского  поселения</w:t>
      </w:r>
      <w:r w:rsidR="00D42632" w:rsidRPr="008D4C28">
        <w:rPr>
          <w:b/>
        </w:rPr>
        <w:t xml:space="preserve">  </w:t>
      </w:r>
      <w:r w:rsidR="00D42632" w:rsidRPr="008D4C28">
        <w:t>Иловлинского муниципального района Волгоградской области</w:t>
      </w:r>
      <w:r w:rsidR="00D42632">
        <w:t>».</w:t>
      </w:r>
      <w:r w:rsidR="00D42632">
        <w:rPr>
          <w:szCs w:val="28"/>
        </w:rPr>
        <w:t xml:space="preserve"> </w:t>
      </w:r>
    </w:p>
    <w:p w:rsidR="00590277" w:rsidRPr="00337BBB" w:rsidRDefault="00590277" w:rsidP="00590277">
      <w:pPr>
        <w:tabs>
          <w:tab w:val="left" w:pos="9355"/>
        </w:tabs>
        <w:rPr>
          <w:b/>
          <w:szCs w:val="28"/>
        </w:rPr>
      </w:pPr>
      <w:r w:rsidRPr="0025566A">
        <w:rPr>
          <w:b/>
          <w:szCs w:val="28"/>
        </w:rPr>
        <w:t>ПРОГОЛОСОВАЛИ:</w:t>
      </w:r>
    </w:p>
    <w:p w:rsidR="00590277" w:rsidRDefault="00590277" w:rsidP="00590277">
      <w:pPr>
        <w:tabs>
          <w:tab w:val="left" w:pos="9355"/>
        </w:tabs>
        <w:rPr>
          <w:szCs w:val="28"/>
        </w:rPr>
      </w:pPr>
      <w:r>
        <w:rPr>
          <w:szCs w:val="28"/>
        </w:rPr>
        <w:t xml:space="preserve">«за» - </w:t>
      </w:r>
      <w:r w:rsidR="004265BC" w:rsidRPr="004265BC">
        <w:rPr>
          <w:szCs w:val="28"/>
        </w:rPr>
        <w:t>18</w:t>
      </w:r>
      <w:r w:rsidRPr="004265BC">
        <w:rPr>
          <w:szCs w:val="28"/>
        </w:rPr>
        <w:t xml:space="preserve"> </w:t>
      </w:r>
      <w:r>
        <w:rPr>
          <w:szCs w:val="28"/>
        </w:rPr>
        <w:t>человек; «против» - нет; «воздержались» - нет.</w:t>
      </w:r>
    </w:p>
    <w:p w:rsidR="00590277" w:rsidRDefault="00590277" w:rsidP="00590277">
      <w:pPr>
        <w:tabs>
          <w:tab w:val="left" w:pos="9355"/>
        </w:tabs>
        <w:rPr>
          <w:szCs w:val="28"/>
        </w:rPr>
      </w:pPr>
      <w:r>
        <w:rPr>
          <w:szCs w:val="28"/>
        </w:rPr>
        <w:t>Решение принято.</w:t>
      </w:r>
    </w:p>
    <w:p w:rsidR="00590277" w:rsidRDefault="00590277" w:rsidP="00590277">
      <w:pPr>
        <w:tabs>
          <w:tab w:val="left" w:pos="9355"/>
        </w:tabs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60"/>
      </w:tblGrid>
      <w:tr w:rsidR="00590277" w:rsidRPr="00337BBB">
        <w:tc>
          <w:tcPr>
            <w:tcW w:w="4788" w:type="dxa"/>
            <w:vAlign w:val="bottom"/>
          </w:tcPr>
          <w:p w:rsidR="00590277" w:rsidRPr="00337BBB" w:rsidRDefault="00590277" w:rsidP="00590277">
            <w:pPr>
              <w:pStyle w:val="a3"/>
              <w:ind w:right="-83"/>
              <w:jc w:val="left"/>
              <w:rPr>
                <w:noProof/>
                <w:sz w:val="24"/>
                <w:szCs w:val="28"/>
              </w:rPr>
            </w:pPr>
            <w:r w:rsidRPr="00337BBB">
              <w:rPr>
                <w:sz w:val="24"/>
                <w:szCs w:val="28"/>
              </w:rPr>
              <w:t xml:space="preserve">Глава </w:t>
            </w:r>
            <w:r>
              <w:rPr>
                <w:noProof/>
                <w:sz w:val="24"/>
                <w:szCs w:val="28"/>
              </w:rPr>
              <w:t xml:space="preserve">Новогригорьевского </w:t>
            </w:r>
            <w:r w:rsidRPr="00337BBB">
              <w:rPr>
                <w:noProof/>
                <w:sz w:val="24"/>
                <w:szCs w:val="28"/>
              </w:rPr>
              <w:t>сельского</w:t>
            </w:r>
            <w:r w:rsidRPr="00337BBB">
              <w:rPr>
                <w:sz w:val="24"/>
                <w:szCs w:val="28"/>
              </w:rPr>
              <w:t xml:space="preserve"> поселения: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590277" w:rsidRPr="00337BBB" w:rsidRDefault="00590277" w:rsidP="00590277">
            <w:pPr>
              <w:pStyle w:val="a3"/>
              <w:ind w:right="-83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                       В.М.Багаев           </w:t>
            </w:r>
          </w:p>
        </w:tc>
      </w:tr>
      <w:tr w:rsidR="00590277" w:rsidRPr="00337BBB">
        <w:tc>
          <w:tcPr>
            <w:tcW w:w="4788" w:type="dxa"/>
          </w:tcPr>
          <w:p w:rsidR="00590277" w:rsidRPr="00337BBB" w:rsidRDefault="00590277" w:rsidP="00590277">
            <w:pPr>
              <w:pStyle w:val="a3"/>
              <w:ind w:right="-83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590277" w:rsidRPr="00337BBB" w:rsidRDefault="00590277" w:rsidP="00590277">
            <w:pPr>
              <w:pStyle w:val="a3"/>
              <w:ind w:right="-83"/>
              <w:jc w:val="right"/>
              <w:rPr>
                <w:sz w:val="24"/>
                <w:szCs w:val="28"/>
                <w:vertAlign w:val="superscript"/>
              </w:rPr>
            </w:pPr>
          </w:p>
        </w:tc>
      </w:tr>
      <w:tr w:rsidR="00590277" w:rsidRPr="00337BBB">
        <w:tc>
          <w:tcPr>
            <w:tcW w:w="4788" w:type="dxa"/>
            <w:vAlign w:val="bottom"/>
          </w:tcPr>
          <w:p w:rsidR="00590277" w:rsidRPr="00337BBB" w:rsidRDefault="00590277" w:rsidP="00590277">
            <w:pPr>
              <w:pStyle w:val="a3"/>
              <w:ind w:right="-83"/>
              <w:jc w:val="left"/>
              <w:rPr>
                <w:sz w:val="24"/>
                <w:szCs w:val="28"/>
              </w:rPr>
            </w:pPr>
            <w:r w:rsidRPr="00337BBB">
              <w:rPr>
                <w:sz w:val="24"/>
                <w:szCs w:val="28"/>
              </w:rPr>
              <w:t>Секретарь заседания: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590277" w:rsidRPr="00337BBB" w:rsidRDefault="00000CF0" w:rsidP="00000CF0">
            <w:pPr>
              <w:pStyle w:val="a3"/>
              <w:ind w:right="-83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Т.А.Багаева</w:t>
            </w:r>
          </w:p>
        </w:tc>
      </w:tr>
    </w:tbl>
    <w:p w:rsidR="00590277" w:rsidRDefault="00590277" w:rsidP="00590277"/>
    <w:p w:rsidR="00A774AC" w:rsidRDefault="00A774AC"/>
    <w:sectPr w:rsidR="00A774AC" w:rsidSect="00590277">
      <w:pgSz w:w="11906" w:h="16838"/>
      <w:pgMar w:top="397" w:right="567" w:bottom="113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45EA6984"/>
    <w:multiLevelType w:val="hybridMultilevel"/>
    <w:tmpl w:val="5E66F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277"/>
    <w:rsid w:val="00000CF0"/>
    <w:rsid w:val="00067C11"/>
    <w:rsid w:val="00070C2B"/>
    <w:rsid w:val="000F2758"/>
    <w:rsid w:val="00284B38"/>
    <w:rsid w:val="002B2A36"/>
    <w:rsid w:val="002E378E"/>
    <w:rsid w:val="00383E14"/>
    <w:rsid w:val="004265BC"/>
    <w:rsid w:val="00437E85"/>
    <w:rsid w:val="0056777B"/>
    <w:rsid w:val="005732BF"/>
    <w:rsid w:val="00590277"/>
    <w:rsid w:val="006271B3"/>
    <w:rsid w:val="00633731"/>
    <w:rsid w:val="0069380F"/>
    <w:rsid w:val="006F7007"/>
    <w:rsid w:val="00745936"/>
    <w:rsid w:val="00796052"/>
    <w:rsid w:val="00805C86"/>
    <w:rsid w:val="008C0290"/>
    <w:rsid w:val="008D4C28"/>
    <w:rsid w:val="0091088A"/>
    <w:rsid w:val="009361A6"/>
    <w:rsid w:val="009B7595"/>
    <w:rsid w:val="00A45EC8"/>
    <w:rsid w:val="00A774AC"/>
    <w:rsid w:val="00A9392F"/>
    <w:rsid w:val="00AE41A5"/>
    <w:rsid w:val="00C657D6"/>
    <w:rsid w:val="00C84FD3"/>
    <w:rsid w:val="00CC05E2"/>
    <w:rsid w:val="00CC68CF"/>
    <w:rsid w:val="00D42632"/>
    <w:rsid w:val="00D647CC"/>
    <w:rsid w:val="00DC3768"/>
    <w:rsid w:val="00EF02FA"/>
    <w:rsid w:val="00F33277"/>
    <w:rsid w:val="00F475CA"/>
    <w:rsid w:val="00FB6DF0"/>
    <w:rsid w:val="00FD0B5C"/>
    <w:rsid w:val="00FF2E3F"/>
    <w:rsid w:val="00FF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90FCE-D613-41C7-A8C9-EABB8FB4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7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590277"/>
    <w:pPr>
      <w:ind w:right="5755"/>
      <w:jc w:val="both"/>
    </w:pPr>
    <w:rPr>
      <w:sz w:val="28"/>
    </w:rPr>
  </w:style>
  <w:style w:type="paragraph" w:customStyle="1" w:styleId="1">
    <w:name w:val="Знак Знак Знак Знак1 Знак Знак Знак"/>
    <w:basedOn w:val="a"/>
    <w:rsid w:val="008D4C2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8D4C28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Евсиков Андрей</dc:creator>
  <cp:keywords/>
  <cp:lastModifiedBy>Евсиков Андрей</cp:lastModifiedBy>
  <cp:revision>2</cp:revision>
  <cp:lastPrinted>2013-12-02T06:55:00Z</cp:lastPrinted>
  <dcterms:created xsi:type="dcterms:W3CDTF">2019-01-04T20:02:00Z</dcterms:created>
  <dcterms:modified xsi:type="dcterms:W3CDTF">2019-01-04T20:02:00Z</dcterms:modified>
</cp:coreProperties>
</file>